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76FBA" w14:textId="69F835B0" w:rsidR="00DF12DD" w:rsidRPr="00DF12DD" w:rsidRDefault="00DF12DD" w:rsidP="007A1376">
      <w:pPr>
        <w:pStyle w:val="Heading1"/>
        <w:jc w:val="center"/>
      </w:pPr>
      <w:r w:rsidRPr="007A1376">
        <w:rPr>
          <w:sz w:val="40"/>
          <w:szCs w:val="40"/>
        </w:rPr>
        <w:t>C</w:t>
      </w:r>
      <w:r w:rsidR="007A1376">
        <w:rPr>
          <w:sz w:val="40"/>
          <w:szCs w:val="40"/>
        </w:rPr>
        <w:t>ompte-rendu</w:t>
      </w:r>
      <w:r w:rsidR="0040603B">
        <w:rPr>
          <w:sz w:val="40"/>
          <w:szCs w:val="40"/>
        </w:rPr>
        <w:br/>
      </w:r>
      <w:r w:rsidRPr="007A1376">
        <w:rPr>
          <w:sz w:val="40"/>
          <w:szCs w:val="40"/>
        </w:rPr>
        <w:t>de l'Assemblée générale ordinaire de l'association FLAM</w:t>
      </w:r>
      <w:r>
        <w:br/>
      </w:r>
      <w:r w:rsidRPr="00DF12DD">
        <w:t>Assemblée des membres</w:t>
      </w:r>
      <w:r w:rsidR="007A1376">
        <w:t xml:space="preserve"> de l'a</w:t>
      </w:r>
      <w:r w:rsidRPr="00DF12DD">
        <w:t xml:space="preserve">ssociation </w:t>
      </w:r>
      <w:r w:rsidR="007A1376">
        <w:t>FLAM</w:t>
      </w:r>
      <w:r w:rsidR="00E879D6">
        <w:t xml:space="preserve"> Slovénie</w:t>
      </w:r>
    </w:p>
    <w:p w14:paraId="5905FFAC" w14:textId="77777777" w:rsidR="00DF12DD" w:rsidRPr="00DF12DD" w:rsidRDefault="00DF12DD" w:rsidP="00DF12DD">
      <w:pPr>
        <w:rPr>
          <w:rFonts w:ascii="Open Sans" w:hAnsi="Open Sans" w:cs="Open Sans"/>
          <w:bCs/>
          <w:sz w:val="20"/>
          <w:szCs w:val="20"/>
        </w:rPr>
      </w:pPr>
    </w:p>
    <w:p w14:paraId="562E3FCD" w14:textId="72AE495E" w:rsidR="00DF12DD" w:rsidRPr="00DF12DD" w:rsidRDefault="00DF12DD" w:rsidP="00DF12DD">
      <w:pPr>
        <w:rPr>
          <w:rFonts w:ascii="Open Sans" w:hAnsi="Open Sans" w:cs="Open Sans"/>
          <w:b/>
          <w:sz w:val="20"/>
          <w:szCs w:val="20"/>
        </w:rPr>
      </w:pPr>
      <w:r w:rsidRPr="00DF12DD">
        <w:rPr>
          <w:rFonts w:ascii="Open Sans" w:hAnsi="Open Sans" w:cs="Open Sans"/>
          <w:b/>
          <w:sz w:val="20"/>
          <w:szCs w:val="20"/>
        </w:rPr>
        <w:t xml:space="preserve">Ljubljana, le </w:t>
      </w:r>
      <w:r w:rsidR="009375C7">
        <w:rPr>
          <w:rFonts w:ascii="Open Sans" w:hAnsi="Open Sans" w:cs="Open Sans"/>
          <w:b/>
          <w:sz w:val="20"/>
          <w:szCs w:val="20"/>
        </w:rPr>
        <w:t>1</w:t>
      </w:r>
      <w:r w:rsidR="00222D85">
        <w:rPr>
          <w:rFonts w:ascii="Open Sans" w:hAnsi="Open Sans" w:cs="Open Sans"/>
          <w:b/>
          <w:sz w:val="20"/>
          <w:szCs w:val="20"/>
        </w:rPr>
        <w:t>1</w:t>
      </w:r>
      <w:r w:rsidR="009375C7">
        <w:rPr>
          <w:rFonts w:ascii="Open Sans" w:hAnsi="Open Sans" w:cs="Open Sans"/>
          <w:b/>
          <w:sz w:val="20"/>
          <w:szCs w:val="20"/>
        </w:rPr>
        <w:t xml:space="preserve"> septembre 202</w:t>
      </w:r>
      <w:r w:rsidR="00222D85">
        <w:rPr>
          <w:rFonts w:ascii="Open Sans" w:hAnsi="Open Sans" w:cs="Open Sans"/>
          <w:b/>
          <w:sz w:val="20"/>
          <w:szCs w:val="20"/>
        </w:rPr>
        <w:t>6</w:t>
      </w:r>
    </w:p>
    <w:p w14:paraId="47527EE7" w14:textId="1DB4E817" w:rsidR="00DF12DD" w:rsidRPr="00DF12DD" w:rsidRDefault="00DF12DD" w:rsidP="00DF12DD">
      <w:pPr>
        <w:rPr>
          <w:rFonts w:ascii="Open Sans" w:hAnsi="Open Sans" w:cs="Open Sans"/>
          <w:b/>
          <w:sz w:val="20"/>
          <w:szCs w:val="20"/>
        </w:rPr>
      </w:pPr>
      <w:r w:rsidRPr="00DF12DD">
        <w:rPr>
          <w:rFonts w:ascii="Open Sans" w:hAnsi="Open Sans" w:cs="Open Sans"/>
          <w:b/>
          <w:sz w:val="20"/>
          <w:szCs w:val="20"/>
        </w:rPr>
        <w:t xml:space="preserve">Début à </w:t>
      </w:r>
      <w:r w:rsidR="009375C7">
        <w:rPr>
          <w:rFonts w:ascii="Open Sans" w:hAnsi="Open Sans" w:cs="Open Sans"/>
          <w:b/>
          <w:sz w:val="20"/>
          <w:szCs w:val="20"/>
        </w:rPr>
        <w:t>1</w:t>
      </w:r>
      <w:r w:rsidR="00222D85">
        <w:rPr>
          <w:rFonts w:ascii="Open Sans" w:hAnsi="Open Sans" w:cs="Open Sans"/>
          <w:b/>
          <w:sz w:val="20"/>
          <w:szCs w:val="20"/>
        </w:rPr>
        <w:t>6</w:t>
      </w:r>
      <w:r w:rsidR="009375C7">
        <w:rPr>
          <w:rFonts w:ascii="Open Sans" w:hAnsi="Open Sans" w:cs="Open Sans"/>
          <w:b/>
          <w:sz w:val="20"/>
          <w:szCs w:val="20"/>
        </w:rPr>
        <w:t>h</w:t>
      </w:r>
      <w:r w:rsidR="00222D85">
        <w:rPr>
          <w:rFonts w:ascii="Open Sans" w:hAnsi="Open Sans" w:cs="Open Sans"/>
          <w:b/>
          <w:sz w:val="20"/>
          <w:szCs w:val="20"/>
        </w:rPr>
        <w:t>30</w:t>
      </w:r>
      <w:r w:rsidRPr="00DF12DD">
        <w:rPr>
          <w:rFonts w:ascii="Open Sans" w:hAnsi="Open Sans" w:cs="Open Sans"/>
          <w:b/>
          <w:sz w:val="20"/>
          <w:szCs w:val="20"/>
        </w:rPr>
        <w:t xml:space="preserve">, fin à </w:t>
      </w:r>
      <w:r w:rsidR="00437BE5">
        <w:rPr>
          <w:rFonts w:ascii="Open Sans" w:hAnsi="Open Sans" w:cs="Open Sans"/>
          <w:b/>
          <w:sz w:val="20"/>
          <w:szCs w:val="20"/>
        </w:rPr>
        <w:t>18</w:t>
      </w:r>
      <w:r w:rsidR="009375C7">
        <w:rPr>
          <w:rFonts w:ascii="Open Sans" w:hAnsi="Open Sans" w:cs="Open Sans"/>
          <w:b/>
          <w:sz w:val="20"/>
          <w:szCs w:val="20"/>
        </w:rPr>
        <w:t>h</w:t>
      </w:r>
      <w:r w:rsidR="00222D85">
        <w:rPr>
          <w:rFonts w:ascii="Open Sans" w:hAnsi="Open Sans" w:cs="Open Sans"/>
          <w:b/>
          <w:sz w:val="20"/>
          <w:szCs w:val="20"/>
        </w:rPr>
        <w:t>15</w:t>
      </w:r>
      <w:r w:rsidRPr="00DF12DD">
        <w:rPr>
          <w:rFonts w:ascii="Open Sans" w:hAnsi="Open Sans" w:cs="Open Sans"/>
          <w:b/>
          <w:sz w:val="20"/>
          <w:szCs w:val="20"/>
        </w:rPr>
        <w:t>.</w:t>
      </w:r>
    </w:p>
    <w:p w14:paraId="42DB3F2E" w14:textId="77777777" w:rsidR="00DF12DD" w:rsidRPr="00DF12DD" w:rsidRDefault="00DF12DD" w:rsidP="00DF12DD">
      <w:pPr>
        <w:rPr>
          <w:rFonts w:ascii="Open Sans" w:hAnsi="Open Sans" w:cs="Open Sans"/>
          <w:bCs/>
          <w:sz w:val="20"/>
          <w:szCs w:val="20"/>
        </w:rPr>
      </w:pPr>
    </w:p>
    <w:p w14:paraId="7013AAB0" w14:textId="77777777" w:rsidR="00DF12DD" w:rsidRPr="00DF12DD" w:rsidRDefault="00DF12DD" w:rsidP="00DF12DD">
      <w:pPr>
        <w:pStyle w:val="Heading2"/>
      </w:pPr>
      <w:r w:rsidRPr="00DF12DD">
        <w:t>Ordre du jour:</w:t>
      </w:r>
    </w:p>
    <w:p w14:paraId="3D88201E" w14:textId="6B4C32FD" w:rsidR="00DF12DD" w:rsidRDefault="00DF12DD" w:rsidP="00DF12DD">
      <w:pPr>
        <w:pStyle w:val="ListParagraph"/>
        <w:numPr>
          <w:ilvl w:val="0"/>
          <w:numId w:val="3"/>
        </w:numPr>
        <w:rPr>
          <w:rFonts w:ascii="Open Sans" w:hAnsi="Open Sans" w:cs="Open Sans"/>
          <w:bCs/>
          <w:sz w:val="20"/>
          <w:szCs w:val="20"/>
        </w:rPr>
      </w:pPr>
      <w:r w:rsidRPr="00DF12DD">
        <w:rPr>
          <w:rFonts w:ascii="Open Sans" w:hAnsi="Open Sans" w:cs="Open Sans"/>
          <w:bCs/>
          <w:sz w:val="20"/>
          <w:szCs w:val="20"/>
        </w:rPr>
        <w:t>Présentation du bilan de l'année scolaire 202</w:t>
      </w:r>
      <w:r w:rsidR="00222D85">
        <w:rPr>
          <w:rFonts w:ascii="Open Sans" w:hAnsi="Open Sans" w:cs="Open Sans"/>
          <w:bCs/>
          <w:sz w:val="20"/>
          <w:szCs w:val="20"/>
        </w:rPr>
        <w:t>5</w:t>
      </w:r>
      <w:r w:rsidRPr="00DF12DD">
        <w:rPr>
          <w:rFonts w:ascii="Open Sans" w:hAnsi="Open Sans" w:cs="Open Sans"/>
          <w:bCs/>
          <w:sz w:val="20"/>
          <w:szCs w:val="20"/>
        </w:rPr>
        <w:t>/202</w:t>
      </w:r>
      <w:r w:rsidR="00222D85">
        <w:rPr>
          <w:rFonts w:ascii="Open Sans" w:hAnsi="Open Sans" w:cs="Open Sans"/>
          <w:bCs/>
          <w:sz w:val="20"/>
          <w:szCs w:val="20"/>
        </w:rPr>
        <w:t>6</w:t>
      </w:r>
      <w:r w:rsidRPr="00DF12DD">
        <w:rPr>
          <w:rFonts w:ascii="Open Sans" w:hAnsi="Open Sans" w:cs="Open Sans"/>
          <w:bCs/>
          <w:sz w:val="20"/>
          <w:szCs w:val="20"/>
        </w:rPr>
        <w:t>.</w:t>
      </w:r>
    </w:p>
    <w:p w14:paraId="57CA5C90" w14:textId="3489F726" w:rsidR="00222D85" w:rsidRDefault="00222D85" w:rsidP="00DF12DD">
      <w:pPr>
        <w:pStyle w:val="ListParagraph"/>
        <w:numPr>
          <w:ilvl w:val="0"/>
          <w:numId w:val="3"/>
        </w:numPr>
        <w:rPr>
          <w:rFonts w:ascii="Open Sans" w:hAnsi="Open Sans" w:cs="Open Sans"/>
          <w:bCs/>
          <w:sz w:val="20"/>
          <w:szCs w:val="20"/>
        </w:rPr>
      </w:pPr>
      <w:r>
        <w:rPr>
          <w:rFonts w:ascii="Open Sans" w:hAnsi="Open Sans" w:cs="Open Sans"/>
          <w:bCs/>
          <w:sz w:val="20"/>
          <w:szCs w:val="20"/>
        </w:rPr>
        <w:t>Bilan financier. Tarifs pour le cycle 2026/2027.</w:t>
      </w:r>
    </w:p>
    <w:p w14:paraId="12D0C08B" w14:textId="433E4377" w:rsidR="00222D85" w:rsidRDefault="00222D85" w:rsidP="00DF12DD">
      <w:pPr>
        <w:pStyle w:val="ListParagraph"/>
        <w:numPr>
          <w:ilvl w:val="0"/>
          <w:numId w:val="3"/>
        </w:numPr>
        <w:rPr>
          <w:rFonts w:ascii="Open Sans" w:hAnsi="Open Sans" w:cs="Open Sans"/>
          <w:bCs/>
          <w:sz w:val="20"/>
          <w:szCs w:val="20"/>
        </w:rPr>
      </w:pPr>
      <w:r>
        <w:rPr>
          <w:rFonts w:ascii="Open Sans" w:hAnsi="Open Sans" w:cs="Open Sans"/>
          <w:bCs/>
          <w:sz w:val="20"/>
          <w:szCs w:val="20"/>
        </w:rPr>
        <w:t>Cycle 2026/2027: constitution des groupes et calendrier.</w:t>
      </w:r>
    </w:p>
    <w:p w14:paraId="419D2853" w14:textId="57431E65" w:rsidR="00222D85" w:rsidRDefault="00222D85" w:rsidP="00DF12DD">
      <w:pPr>
        <w:pStyle w:val="ListParagraph"/>
        <w:numPr>
          <w:ilvl w:val="0"/>
          <w:numId w:val="3"/>
        </w:numPr>
        <w:rPr>
          <w:rFonts w:ascii="Open Sans" w:hAnsi="Open Sans" w:cs="Open Sans"/>
          <w:bCs/>
          <w:sz w:val="20"/>
          <w:szCs w:val="20"/>
        </w:rPr>
      </w:pPr>
      <w:r>
        <w:rPr>
          <w:rFonts w:ascii="Open Sans" w:hAnsi="Open Sans" w:cs="Open Sans"/>
          <w:bCs/>
          <w:sz w:val="20"/>
          <w:szCs w:val="20"/>
        </w:rPr>
        <w:t>Autres activités.</w:t>
      </w:r>
    </w:p>
    <w:p w14:paraId="12801F8F" w14:textId="0B355D07" w:rsidR="00222D85" w:rsidRDefault="00222D85" w:rsidP="00DF12DD">
      <w:pPr>
        <w:pStyle w:val="ListParagraph"/>
        <w:numPr>
          <w:ilvl w:val="0"/>
          <w:numId w:val="3"/>
        </w:numPr>
        <w:rPr>
          <w:rFonts w:ascii="Open Sans" w:hAnsi="Open Sans" w:cs="Open Sans"/>
          <w:bCs/>
          <w:sz w:val="20"/>
          <w:szCs w:val="20"/>
        </w:rPr>
      </w:pPr>
      <w:r>
        <w:rPr>
          <w:rFonts w:ascii="Open Sans" w:hAnsi="Open Sans" w:cs="Open Sans"/>
          <w:bCs/>
          <w:sz w:val="20"/>
          <w:szCs w:val="20"/>
        </w:rPr>
        <w:t>Election du bureau.</w:t>
      </w:r>
    </w:p>
    <w:p w14:paraId="0F82D1D6" w14:textId="083141A8" w:rsidR="00222D85" w:rsidRDefault="00222D85" w:rsidP="00DF12DD">
      <w:pPr>
        <w:pStyle w:val="ListParagraph"/>
        <w:numPr>
          <w:ilvl w:val="0"/>
          <w:numId w:val="3"/>
        </w:numPr>
        <w:rPr>
          <w:rFonts w:ascii="Open Sans" w:hAnsi="Open Sans" w:cs="Open Sans"/>
          <w:bCs/>
          <w:sz w:val="20"/>
          <w:szCs w:val="20"/>
        </w:rPr>
      </w:pPr>
      <w:r>
        <w:rPr>
          <w:rFonts w:ascii="Open Sans" w:hAnsi="Open Sans" w:cs="Open Sans"/>
          <w:bCs/>
          <w:sz w:val="20"/>
          <w:szCs w:val="20"/>
        </w:rPr>
        <w:t>Points divers.</w:t>
      </w:r>
    </w:p>
    <w:p w14:paraId="0324F1DD" w14:textId="77777777" w:rsidR="00DF12DD" w:rsidRPr="00DF12DD" w:rsidRDefault="00DF12DD" w:rsidP="00DF12DD">
      <w:pPr>
        <w:rPr>
          <w:rFonts w:ascii="Open Sans" w:hAnsi="Open Sans" w:cs="Open Sans"/>
          <w:bCs/>
          <w:sz w:val="20"/>
          <w:szCs w:val="20"/>
        </w:rPr>
      </w:pPr>
    </w:p>
    <w:p w14:paraId="3B5F5997" w14:textId="62C04726" w:rsidR="00DF12DD" w:rsidRPr="00DF12DD" w:rsidRDefault="00DF12DD" w:rsidP="00DF12DD">
      <w:pPr>
        <w:pStyle w:val="Heading2"/>
      </w:pPr>
      <w:r w:rsidRPr="00DF12DD">
        <w:t>Présent</w:t>
      </w:r>
      <w:r w:rsidR="0040603B">
        <w:t>s</w:t>
      </w:r>
      <w:r w:rsidRPr="00DF12DD">
        <w:t xml:space="preserve"> (</w:t>
      </w:r>
      <w:r w:rsidR="00222D85">
        <w:t>5</w:t>
      </w:r>
      <w:r w:rsidRPr="00DF12DD">
        <w:t>) :</w:t>
      </w:r>
    </w:p>
    <w:p w14:paraId="53FCD970" w14:textId="77777777" w:rsidR="00DF12DD" w:rsidRPr="00DF12DD" w:rsidRDefault="00DF12DD" w:rsidP="00DF12DD">
      <w:pPr>
        <w:pStyle w:val="ListParagraph"/>
        <w:numPr>
          <w:ilvl w:val="0"/>
          <w:numId w:val="1"/>
        </w:numPr>
        <w:rPr>
          <w:rFonts w:ascii="Open Sans" w:hAnsi="Open Sans" w:cs="Open Sans"/>
          <w:bCs/>
          <w:sz w:val="20"/>
          <w:szCs w:val="20"/>
        </w:rPr>
      </w:pPr>
      <w:r w:rsidRPr="00DF12DD">
        <w:rPr>
          <w:rFonts w:ascii="Open Sans" w:hAnsi="Open Sans" w:cs="Open Sans"/>
          <w:bCs/>
          <w:sz w:val="20"/>
          <w:szCs w:val="20"/>
        </w:rPr>
        <w:t xml:space="preserve">Jérôme </w:t>
      </w:r>
      <w:r w:rsidR="00437BE5" w:rsidRPr="00DF12DD">
        <w:rPr>
          <w:rFonts w:ascii="Open Sans" w:hAnsi="Open Sans" w:cs="Open Sans"/>
          <w:bCs/>
          <w:sz w:val="20"/>
          <w:szCs w:val="20"/>
        </w:rPr>
        <w:t>CLUZEAU</w:t>
      </w:r>
    </w:p>
    <w:p w14:paraId="57CA91FD" w14:textId="77777777" w:rsidR="00222D85" w:rsidRDefault="00222D85" w:rsidP="00222D85">
      <w:pPr>
        <w:pStyle w:val="ListParagraph"/>
        <w:numPr>
          <w:ilvl w:val="0"/>
          <w:numId w:val="1"/>
        </w:numPr>
        <w:rPr>
          <w:rFonts w:ascii="Open Sans" w:hAnsi="Open Sans" w:cs="Open Sans"/>
          <w:bCs/>
          <w:sz w:val="20"/>
          <w:szCs w:val="20"/>
        </w:rPr>
      </w:pPr>
      <w:r>
        <w:rPr>
          <w:rFonts w:ascii="Open Sans" w:hAnsi="Open Sans" w:cs="Open Sans"/>
          <w:bCs/>
          <w:sz w:val="20"/>
          <w:szCs w:val="20"/>
        </w:rPr>
        <w:t>Daniel CHABBERT</w:t>
      </w:r>
    </w:p>
    <w:p w14:paraId="312C35D6" w14:textId="329B2148" w:rsidR="00222D85" w:rsidRDefault="00222D85" w:rsidP="00222D85">
      <w:pPr>
        <w:pStyle w:val="ListParagraph"/>
        <w:numPr>
          <w:ilvl w:val="0"/>
          <w:numId w:val="1"/>
        </w:numPr>
        <w:rPr>
          <w:rFonts w:ascii="Open Sans" w:hAnsi="Open Sans" w:cs="Open Sans"/>
          <w:bCs/>
          <w:sz w:val="20"/>
          <w:szCs w:val="20"/>
        </w:rPr>
      </w:pPr>
      <w:r>
        <w:rPr>
          <w:rFonts w:ascii="Open Sans" w:hAnsi="Open Sans" w:cs="Open Sans"/>
          <w:bCs/>
          <w:sz w:val="20"/>
          <w:szCs w:val="20"/>
        </w:rPr>
        <w:t xml:space="preserve">Julien GAYET </w:t>
      </w:r>
      <w:r w:rsidR="00E879D6">
        <w:rPr>
          <w:rFonts w:ascii="Open Sans" w:hAnsi="Open Sans" w:cs="Open Sans"/>
          <w:bCs/>
          <w:sz w:val="20"/>
          <w:szCs w:val="20"/>
        </w:rPr>
        <w:t>(pouvoir transmis à Jérôme CLUZEAU)</w:t>
      </w:r>
    </w:p>
    <w:p w14:paraId="667F0C97" w14:textId="77777777" w:rsidR="00C8038B" w:rsidRPr="00DF12DD" w:rsidRDefault="00C8038B" w:rsidP="00C8038B">
      <w:pPr>
        <w:pStyle w:val="ListParagraph"/>
        <w:numPr>
          <w:ilvl w:val="0"/>
          <w:numId w:val="1"/>
        </w:numPr>
        <w:rPr>
          <w:rFonts w:ascii="Open Sans" w:hAnsi="Open Sans" w:cs="Open Sans"/>
          <w:bCs/>
          <w:sz w:val="20"/>
          <w:szCs w:val="20"/>
        </w:rPr>
      </w:pPr>
      <w:r w:rsidRPr="00DF12DD">
        <w:rPr>
          <w:rFonts w:ascii="Open Sans" w:hAnsi="Open Sans" w:cs="Open Sans"/>
          <w:bCs/>
          <w:sz w:val="20"/>
          <w:szCs w:val="20"/>
        </w:rPr>
        <w:t>Nicolas SAUTET</w:t>
      </w:r>
    </w:p>
    <w:p w14:paraId="421AD813" w14:textId="77777777" w:rsidR="00C8038B" w:rsidRDefault="00C8038B" w:rsidP="00C8038B">
      <w:pPr>
        <w:pStyle w:val="ListParagraph"/>
        <w:numPr>
          <w:ilvl w:val="0"/>
          <w:numId w:val="1"/>
        </w:numPr>
        <w:rPr>
          <w:rFonts w:ascii="Open Sans" w:hAnsi="Open Sans" w:cs="Open Sans"/>
          <w:bCs/>
          <w:sz w:val="20"/>
          <w:szCs w:val="20"/>
        </w:rPr>
      </w:pPr>
      <w:r>
        <w:rPr>
          <w:rFonts w:ascii="Open Sans" w:hAnsi="Open Sans" w:cs="Open Sans"/>
          <w:bCs/>
          <w:sz w:val="20"/>
          <w:szCs w:val="20"/>
        </w:rPr>
        <w:t>Manon GOUBET</w:t>
      </w:r>
    </w:p>
    <w:p w14:paraId="3ABC093D" w14:textId="67DCB0A4" w:rsidR="009375C7" w:rsidRDefault="004111D0" w:rsidP="009375C7">
      <w:pPr>
        <w:rPr>
          <w:rFonts w:ascii="Open Sans" w:hAnsi="Open Sans" w:cs="Open Sans"/>
          <w:bCs/>
          <w:sz w:val="20"/>
          <w:szCs w:val="20"/>
        </w:rPr>
      </w:pPr>
      <w:r>
        <w:rPr>
          <w:rFonts w:ascii="Open Sans" w:hAnsi="Open Sans" w:cs="Open Sans"/>
          <w:bCs/>
          <w:sz w:val="20"/>
          <w:szCs w:val="20"/>
        </w:rPr>
        <w:t xml:space="preserve">Sur les </w:t>
      </w:r>
      <w:r w:rsidR="00222D85">
        <w:rPr>
          <w:rFonts w:ascii="Open Sans" w:hAnsi="Open Sans" w:cs="Open Sans"/>
          <w:bCs/>
          <w:sz w:val="20"/>
          <w:szCs w:val="20"/>
        </w:rPr>
        <w:t>8</w:t>
      </w:r>
      <w:r>
        <w:rPr>
          <w:rFonts w:ascii="Open Sans" w:hAnsi="Open Sans" w:cs="Open Sans"/>
          <w:bCs/>
          <w:sz w:val="20"/>
          <w:szCs w:val="20"/>
        </w:rPr>
        <w:t xml:space="preserve"> familles </w:t>
      </w:r>
      <w:r w:rsidR="00C8038B">
        <w:rPr>
          <w:rFonts w:ascii="Open Sans" w:hAnsi="Open Sans" w:cs="Open Sans"/>
          <w:bCs/>
          <w:sz w:val="20"/>
          <w:szCs w:val="20"/>
        </w:rPr>
        <w:t xml:space="preserve">déjà </w:t>
      </w:r>
      <w:r>
        <w:rPr>
          <w:rFonts w:ascii="Open Sans" w:hAnsi="Open Sans" w:cs="Open Sans"/>
          <w:bCs/>
          <w:sz w:val="20"/>
          <w:szCs w:val="20"/>
        </w:rPr>
        <w:t>inscrites pour le cycle 202</w:t>
      </w:r>
      <w:r w:rsidR="00222D85">
        <w:rPr>
          <w:rFonts w:ascii="Open Sans" w:hAnsi="Open Sans" w:cs="Open Sans"/>
          <w:bCs/>
          <w:sz w:val="20"/>
          <w:szCs w:val="20"/>
        </w:rPr>
        <w:t>6</w:t>
      </w:r>
      <w:r>
        <w:rPr>
          <w:rFonts w:ascii="Open Sans" w:hAnsi="Open Sans" w:cs="Open Sans"/>
          <w:bCs/>
          <w:sz w:val="20"/>
          <w:szCs w:val="20"/>
        </w:rPr>
        <w:t>/202</w:t>
      </w:r>
      <w:r w:rsidR="00222D85">
        <w:rPr>
          <w:rFonts w:ascii="Open Sans" w:hAnsi="Open Sans" w:cs="Open Sans"/>
          <w:bCs/>
          <w:sz w:val="20"/>
          <w:szCs w:val="20"/>
        </w:rPr>
        <w:t>7</w:t>
      </w:r>
      <w:r w:rsidR="00B51260">
        <w:rPr>
          <w:rFonts w:ascii="Open Sans" w:hAnsi="Open Sans" w:cs="Open Sans"/>
          <w:bCs/>
          <w:sz w:val="20"/>
          <w:szCs w:val="20"/>
        </w:rPr>
        <w:t xml:space="preserve"> (CHABBERT, CLUZEAU</w:t>
      </w:r>
      <w:r w:rsidR="00222D85">
        <w:rPr>
          <w:rFonts w:ascii="Open Sans" w:hAnsi="Open Sans" w:cs="Open Sans"/>
          <w:bCs/>
          <w:sz w:val="20"/>
          <w:szCs w:val="20"/>
        </w:rPr>
        <w:t>, FRANJGA</w:t>
      </w:r>
      <w:r w:rsidR="00B51260">
        <w:rPr>
          <w:rFonts w:ascii="Open Sans" w:hAnsi="Open Sans" w:cs="Open Sans"/>
          <w:bCs/>
          <w:sz w:val="20"/>
          <w:szCs w:val="20"/>
        </w:rPr>
        <w:t xml:space="preserve">, GAYET, </w:t>
      </w:r>
      <w:r w:rsidR="00222D85">
        <w:rPr>
          <w:rFonts w:ascii="Open Sans" w:hAnsi="Open Sans" w:cs="Open Sans"/>
          <w:bCs/>
          <w:sz w:val="20"/>
          <w:szCs w:val="20"/>
        </w:rPr>
        <w:t>HOCQ</w:t>
      </w:r>
      <w:r w:rsidR="00C8038B">
        <w:rPr>
          <w:rFonts w:ascii="Open Sans" w:hAnsi="Open Sans" w:cs="Open Sans"/>
          <w:bCs/>
          <w:sz w:val="20"/>
          <w:szCs w:val="20"/>
        </w:rPr>
        <w:t>U</w:t>
      </w:r>
      <w:r w:rsidR="00222D85">
        <w:rPr>
          <w:rFonts w:ascii="Open Sans" w:hAnsi="Open Sans" w:cs="Open Sans"/>
          <w:bCs/>
          <w:sz w:val="20"/>
          <w:szCs w:val="20"/>
        </w:rPr>
        <w:t xml:space="preserve">ART, </w:t>
      </w:r>
      <w:r w:rsidR="00B51260">
        <w:rPr>
          <w:rFonts w:ascii="Open Sans" w:hAnsi="Open Sans" w:cs="Open Sans"/>
          <w:bCs/>
          <w:sz w:val="20"/>
          <w:szCs w:val="20"/>
        </w:rPr>
        <w:t xml:space="preserve">RADDE, </w:t>
      </w:r>
      <w:r w:rsidR="00222D85">
        <w:rPr>
          <w:rFonts w:ascii="Open Sans" w:hAnsi="Open Sans" w:cs="Open Sans"/>
          <w:bCs/>
          <w:sz w:val="20"/>
          <w:szCs w:val="20"/>
        </w:rPr>
        <w:t xml:space="preserve">RUS, </w:t>
      </w:r>
      <w:r w:rsidR="00B51260">
        <w:rPr>
          <w:rFonts w:ascii="Open Sans" w:hAnsi="Open Sans" w:cs="Open Sans"/>
          <w:bCs/>
          <w:sz w:val="20"/>
          <w:szCs w:val="20"/>
        </w:rPr>
        <w:t>SAUTET)</w:t>
      </w:r>
      <w:r>
        <w:rPr>
          <w:rFonts w:ascii="Open Sans" w:hAnsi="Open Sans" w:cs="Open Sans"/>
          <w:bCs/>
          <w:sz w:val="20"/>
          <w:szCs w:val="20"/>
        </w:rPr>
        <w:t>, 4 sont représentées. Le quorum est donc atteint.</w:t>
      </w:r>
    </w:p>
    <w:p w14:paraId="57142734" w14:textId="50FE6942" w:rsidR="00887B30" w:rsidRDefault="000072C6" w:rsidP="00DF12DD">
      <w:pPr>
        <w:rPr>
          <w:rFonts w:ascii="Open Sans" w:hAnsi="Open Sans" w:cs="Open Sans"/>
          <w:bCs/>
          <w:sz w:val="20"/>
          <w:szCs w:val="20"/>
        </w:rPr>
      </w:pPr>
      <w:r w:rsidRPr="005F5AAF">
        <w:rPr>
          <w:rFonts w:ascii="Open Sans" w:hAnsi="Open Sans" w:cs="Open Sans"/>
          <w:bCs/>
          <w:sz w:val="20"/>
          <w:szCs w:val="20"/>
          <w:u w:val="single"/>
        </w:rPr>
        <w:t>Interventions :</w:t>
      </w:r>
      <w:r w:rsidR="005F5AAF" w:rsidRPr="005F5AAF">
        <w:rPr>
          <w:rFonts w:ascii="Open Sans" w:hAnsi="Open Sans" w:cs="Open Sans"/>
          <w:bCs/>
          <w:sz w:val="20"/>
          <w:szCs w:val="20"/>
          <w:u w:val="single"/>
        </w:rPr>
        <w:br/>
      </w:r>
      <w:r w:rsidR="009375C7">
        <w:rPr>
          <w:rFonts w:ascii="Open Sans" w:hAnsi="Open Sans" w:cs="Open Sans"/>
          <w:bCs/>
          <w:sz w:val="20"/>
          <w:szCs w:val="20"/>
        </w:rPr>
        <w:t>L</w:t>
      </w:r>
      <w:r w:rsidR="00437BE5">
        <w:rPr>
          <w:rFonts w:ascii="Open Sans" w:hAnsi="Open Sans" w:cs="Open Sans"/>
          <w:bCs/>
          <w:sz w:val="20"/>
          <w:szCs w:val="20"/>
        </w:rPr>
        <w:t>a</w:t>
      </w:r>
      <w:r w:rsidR="009375C7">
        <w:rPr>
          <w:rFonts w:ascii="Open Sans" w:hAnsi="Open Sans" w:cs="Open Sans"/>
          <w:bCs/>
          <w:sz w:val="20"/>
          <w:szCs w:val="20"/>
        </w:rPr>
        <w:t xml:space="preserve"> nouve</w:t>
      </w:r>
      <w:r w:rsidR="00437BE5">
        <w:rPr>
          <w:rFonts w:ascii="Open Sans" w:hAnsi="Open Sans" w:cs="Open Sans"/>
          <w:bCs/>
          <w:sz w:val="20"/>
          <w:szCs w:val="20"/>
        </w:rPr>
        <w:t xml:space="preserve">lle </w:t>
      </w:r>
      <w:r w:rsidR="00222D85">
        <w:rPr>
          <w:rFonts w:ascii="Open Sans" w:hAnsi="Open Sans" w:cs="Open Sans"/>
          <w:bCs/>
          <w:sz w:val="20"/>
          <w:szCs w:val="20"/>
        </w:rPr>
        <w:t>consule de l'ambassade de France</w:t>
      </w:r>
      <w:r w:rsidR="009375C7">
        <w:rPr>
          <w:rFonts w:ascii="Open Sans" w:hAnsi="Open Sans" w:cs="Open Sans"/>
          <w:bCs/>
          <w:sz w:val="20"/>
          <w:szCs w:val="20"/>
        </w:rPr>
        <w:t xml:space="preserve"> : </w:t>
      </w:r>
      <w:r w:rsidR="00222D85">
        <w:rPr>
          <w:rFonts w:ascii="Open Sans" w:hAnsi="Open Sans" w:cs="Open Sans"/>
          <w:bCs/>
          <w:sz w:val="20"/>
          <w:szCs w:val="20"/>
        </w:rPr>
        <w:t>Aurore DAUX</w:t>
      </w:r>
      <w:r>
        <w:rPr>
          <w:rFonts w:ascii="Open Sans" w:hAnsi="Open Sans" w:cs="Open Sans"/>
          <w:bCs/>
          <w:sz w:val="20"/>
          <w:szCs w:val="20"/>
        </w:rPr>
        <w:br/>
      </w:r>
      <w:r w:rsidR="00887B30">
        <w:rPr>
          <w:rFonts w:ascii="Open Sans" w:hAnsi="Open Sans" w:cs="Open Sans"/>
          <w:bCs/>
          <w:sz w:val="20"/>
          <w:szCs w:val="20"/>
        </w:rPr>
        <w:t>Le consulat est en train de mettre à jour le site internet de l'ambassade de France en Slovénie. La présentation de l'association FLAM Slovénie y retrouvera une place. En effet, la page relative aux associations françaises en Slovénie est actuellement vide. De même, une publication est prévue sur les réseaux sociaux de l'ambassade à propos de l'assemblée générale de FLAM. Une telle publication est susceptible d'apporter un surcroît de visibilité à FLAM.</w:t>
      </w:r>
    </w:p>
    <w:p w14:paraId="5AE9C0FC" w14:textId="5BBBDC47" w:rsidR="00DF12DD" w:rsidRPr="00DF12DD" w:rsidRDefault="006D682C" w:rsidP="00DF12DD">
      <w:pPr>
        <w:rPr>
          <w:rFonts w:ascii="Open Sans" w:hAnsi="Open Sans" w:cs="Open Sans"/>
          <w:bCs/>
          <w:sz w:val="20"/>
          <w:szCs w:val="20"/>
        </w:rPr>
      </w:pPr>
      <w:r>
        <w:rPr>
          <w:rFonts w:ascii="Open Sans" w:hAnsi="Open Sans" w:cs="Open Sans"/>
          <w:bCs/>
          <w:sz w:val="20"/>
          <w:szCs w:val="20"/>
        </w:rPr>
        <w:t>L'attaché de coopération pour le français: Julien COUSSEAU</w:t>
      </w:r>
      <w:r>
        <w:rPr>
          <w:rFonts w:ascii="Open Sans" w:hAnsi="Open Sans" w:cs="Open Sans"/>
          <w:bCs/>
          <w:sz w:val="20"/>
          <w:szCs w:val="20"/>
        </w:rPr>
        <w:br/>
      </w:r>
      <w:r w:rsidR="00887B30">
        <w:rPr>
          <w:rFonts w:ascii="Open Sans" w:hAnsi="Open Sans" w:cs="Open Sans"/>
          <w:bCs/>
          <w:sz w:val="20"/>
          <w:szCs w:val="20"/>
        </w:rPr>
        <w:t>L'Institut Français de Slovénie a un nouveau directeur, Emilien ROULOT, depuis une dizaine de jours. Nous avons pu le rencontrer à la fin de l'assemblée générale. Un nouvel entretien sera organisé dans le courant du mois de septembre pour échanger sur les relations entre l'IFS et FLAM.</w:t>
      </w:r>
    </w:p>
    <w:p w14:paraId="549D646E" w14:textId="1438141F" w:rsidR="00DF12DD" w:rsidRPr="00DF12DD" w:rsidRDefault="00DF12DD" w:rsidP="00756F2D">
      <w:pPr>
        <w:pStyle w:val="Heading2"/>
      </w:pPr>
      <w:r w:rsidRPr="00DF12DD">
        <w:lastRenderedPageBreak/>
        <w:t xml:space="preserve">1. </w:t>
      </w:r>
      <w:r w:rsidR="00756F2D" w:rsidRPr="00DF12DD">
        <w:t>Présentation du bilan de l'année scolaire 202</w:t>
      </w:r>
      <w:r w:rsidR="00A31EB1">
        <w:t>5</w:t>
      </w:r>
      <w:r w:rsidR="00756F2D" w:rsidRPr="00DF12DD">
        <w:t>/202</w:t>
      </w:r>
      <w:r w:rsidR="00A31EB1">
        <w:t>6</w:t>
      </w:r>
      <w:r w:rsidR="00756F2D" w:rsidRPr="00DF12DD">
        <w:t>.</w:t>
      </w:r>
    </w:p>
    <w:p w14:paraId="3522A47B" w14:textId="6A2378BB" w:rsidR="00DF12DD" w:rsidRPr="00DF12DD" w:rsidRDefault="00DF12DD" w:rsidP="006A266F">
      <w:pPr>
        <w:spacing w:before="120"/>
        <w:rPr>
          <w:rFonts w:ascii="Open Sans" w:hAnsi="Open Sans" w:cs="Open Sans"/>
          <w:bCs/>
          <w:sz w:val="20"/>
          <w:szCs w:val="20"/>
        </w:rPr>
      </w:pPr>
      <w:r w:rsidRPr="00DF12DD">
        <w:rPr>
          <w:rFonts w:ascii="Open Sans" w:hAnsi="Open Sans" w:cs="Open Sans"/>
          <w:bCs/>
          <w:sz w:val="20"/>
          <w:szCs w:val="20"/>
        </w:rPr>
        <w:t xml:space="preserve">Le bilan </w:t>
      </w:r>
      <w:r w:rsidR="00A31EB1">
        <w:rPr>
          <w:rFonts w:ascii="Open Sans" w:hAnsi="Open Sans" w:cs="Open Sans"/>
          <w:bCs/>
          <w:sz w:val="20"/>
          <w:szCs w:val="20"/>
        </w:rPr>
        <w:t xml:space="preserve">de l'enseignement et </w:t>
      </w:r>
      <w:r w:rsidRPr="00DF12DD">
        <w:rPr>
          <w:rFonts w:ascii="Open Sans" w:hAnsi="Open Sans" w:cs="Open Sans"/>
          <w:bCs/>
          <w:sz w:val="20"/>
          <w:szCs w:val="20"/>
        </w:rPr>
        <w:t xml:space="preserve">des </w:t>
      </w:r>
      <w:r w:rsidR="00A31EB1">
        <w:rPr>
          <w:rFonts w:ascii="Open Sans" w:hAnsi="Open Sans" w:cs="Open Sans"/>
          <w:bCs/>
          <w:sz w:val="20"/>
          <w:szCs w:val="20"/>
        </w:rPr>
        <w:t>actions menées</w:t>
      </w:r>
      <w:r w:rsidRPr="00DF12DD">
        <w:rPr>
          <w:rFonts w:ascii="Open Sans" w:hAnsi="Open Sans" w:cs="Open Sans"/>
          <w:bCs/>
          <w:sz w:val="20"/>
          <w:szCs w:val="20"/>
        </w:rPr>
        <w:t xml:space="preserve"> a été présenté par le président de l'association</w:t>
      </w:r>
      <w:r w:rsidR="00B51260">
        <w:rPr>
          <w:rFonts w:ascii="Open Sans" w:hAnsi="Open Sans" w:cs="Open Sans"/>
          <w:bCs/>
          <w:sz w:val="20"/>
          <w:szCs w:val="20"/>
        </w:rPr>
        <w:t>,</w:t>
      </w:r>
      <w:r w:rsidRPr="00DF12DD">
        <w:rPr>
          <w:rFonts w:ascii="Open Sans" w:hAnsi="Open Sans" w:cs="Open Sans"/>
          <w:bCs/>
          <w:sz w:val="20"/>
          <w:szCs w:val="20"/>
        </w:rPr>
        <w:t xml:space="preserve"> </w:t>
      </w:r>
      <w:r w:rsidR="00A31EB1">
        <w:rPr>
          <w:rFonts w:ascii="Open Sans" w:hAnsi="Open Sans" w:cs="Open Sans"/>
          <w:bCs/>
          <w:sz w:val="20"/>
          <w:szCs w:val="20"/>
        </w:rPr>
        <w:t>Daniel CHABBERT</w:t>
      </w:r>
      <w:r w:rsidRPr="00DF12DD">
        <w:rPr>
          <w:rFonts w:ascii="Open Sans" w:hAnsi="Open Sans" w:cs="Open Sans"/>
          <w:bCs/>
          <w:sz w:val="20"/>
          <w:szCs w:val="20"/>
        </w:rPr>
        <w:t>.</w:t>
      </w:r>
    </w:p>
    <w:p w14:paraId="1A4F7636" w14:textId="7D58F3D3" w:rsidR="004111D0" w:rsidRDefault="00A31EB1" w:rsidP="006D682C">
      <w:pPr>
        <w:keepNext/>
        <w:spacing w:after="60"/>
        <w:rPr>
          <w:rFonts w:ascii="Open Sans" w:hAnsi="Open Sans" w:cs="Open Sans"/>
          <w:bCs/>
          <w:sz w:val="20"/>
          <w:szCs w:val="20"/>
        </w:rPr>
      </w:pPr>
      <w:r>
        <w:rPr>
          <w:rFonts w:ascii="Open Sans" w:hAnsi="Open Sans" w:cs="Open Sans"/>
          <w:bCs/>
          <w:sz w:val="20"/>
          <w:szCs w:val="20"/>
        </w:rPr>
        <w:t>Conformément aux décisions de l'AG de 2025</w:t>
      </w:r>
      <w:r w:rsidR="00887B30">
        <w:rPr>
          <w:rFonts w:ascii="Open Sans" w:hAnsi="Open Sans" w:cs="Open Sans"/>
          <w:bCs/>
          <w:sz w:val="20"/>
          <w:szCs w:val="20"/>
        </w:rPr>
        <w:t>,</w:t>
      </w:r>
      <w:r>
        <w:rPr>
          <w:rFonts w:ascii="Open Sans" w:hAnsi="Open Sans" w:cs="Open Sans"/>
          <w:bCs/>
          <w:sz w:val="20"/>
          <w:szCs w:val="20"/>
        </w:rPr>
        <w:t xml:space="preserve"> les actions suivantes ont été menées à bien</w:t>
      </w:r>
      <w:r w:rsidR="004111D0">
        <w:rPr>
          <w:rFonts w:ascii="Open Sans" w:hAnsi="Open Sans" w:cs="Open Sans"/>
          <w:bCs/>
          <w:sz w:val="20"/>
          <w:szCs w:val="20"/>
        </w:rPr>
        <w:t>:</w:t>
      </w:r>
    </w:p>
    <w:p w14:paraId="77A63900" w14:textId="5DB31F2B" w:rsidR="00F84AC6" w:rsidRDefault="00F84AC6" w:rsidP="00F84AC6">
      <w:pPr>
        <w:pStyle w:val="ListParagraph"/>
        <w:keepNext/>
        <w:numPr>
          <w:ilvl w:val="1"/>
          <w:numId w:val="3"/>
        </w:numPr>
        <w:spacing w:after="60"/>
        <w:ind w:left="709" w:hanging="357"/>
        <w:contextualSpacing w:val="0"/>
        <w:rPr>
          <w:rFonts w:ascii="Open Sans" w:hAnsi="Open Sans" w:cs="Open Sans"/>
          <w:bCs/>
          <w:sz w:val="20"/>
          <w:szCs w:val="20"/>
        </w:rPr>
      </w:pPr>
      <w:r w:rsidRPr="00887B30">
        <w:rPr>
          <w:rFonts w:ascii="Open Sans" w:hAnsi="Open Sans" w:cs="Open Sans"/>
          <w:bCs/>
          <w:sz w:val="20"/>
          <w:szCs w:val="20"/>
          <w:u w:val="single"/>
        </w:rPr>
        <w:t>Activités</w:t>
      </w:r>
      <w:r>
        <w:rPr>
          <w:rFonts w:ascii="Open Sans" w:hAnsi="Open Sans" w:cs="Open Sans"/>
          <w:bCs/>
          <w:sz w:val="20"/>
          <w:szCs w:val="20"/>
        </w:rPr>
        <w:t>: plusieurs activités ont été organisées pour réunir les familles et ainsi faire vivre la communauté FLAM. Ces activités seront poursuivies en 2026/2027, en essayant de diversifier le type d'activités proposées</w:t>
      </w:r>
      <w:r w:rsidR="006A266F">
        <w:rPr>
          <w:rFonts w:ascii="Open Sans" w:hAnsi="Open Sans" w:cs="Open Sans"/>
          <w:bCs/>
          <w:sz w:val="20"/>
          <w:szCs w:val="20"/>
        </w:rPr>
        <w:t xml:space="preserve"> ;</w:t>
      </w:r>
    </w:p>
    <w:p w14:paraId="651F256E" w14:textId="4B92FE89" w:rsidR="004111D0" w:rsidRDefault="00A31EB1" w:rsidP="00F84AC6">
      <w:pPr>
        <w:pStyle w:val="ListParagraph"/>
        <w:keepNext/>
        <w:numPr>
          <w:ilvl w:val="1"/>
          <w:numId w:val="3"/>
        </w:numPr>
        <w:spacing w:after="120" w:line="240" w:lineRule="auto"/>
        <w:ind w:left="709" w:hanging="357"/>
        <w:contextualSpacing w:val="0"/>
        <w:rPr>
          <w:rFonts w:ascii="Open Sans" w:hAnsi="Open Sans" w:cs="Open Sans"/>
          <w:bCs/>
          <w:sz w:val="20"/>
          <w:szCs w:val="20"/>
        </w:rPr>
      </w:pPr>
      <w:r w:rsidRPr="00887B30">
        <w:rPr>
          <w:rFonts w:ascii="Open Sans" w:hAnsi="Open Sans" w:cs="Open Sans"/>
          <w:bCs/>
          <w:sz w:val="20"/>
          <w:szCs w:val="20"/>
          <w:u w:val="single"/>
        </w:rPr>
        <w:t>Communication</w:t>
      </w:r>
      <w:r>
        <w:rPr>
          <w:rFonts w:ascii="Open Sans" w:hAnsi="Open Sans" w:cs="Open Sans"/>
          <w:bCs/>
          <w:sz w:val="20"/>
          <w:szCs w:val="20"/>
        </w:rPr>
        <w:t>: a</w:t>
      </w:r>
      <w:r w:rsidR="004111D0">
        <w:rPr>
          <w:rFonts w:ascii="Open Sans" w:hAnsi="Open Sans" w:cs="Open Sans"/>
          <w:bCs/>
          <w:sz w:val="20"/>
          <w:szCs w:val="20"/>
        </w:rPr>
        <w:t>ctualis</w:t>
      </w:r>
      <w:r>
        <w:rPr>
          <w:rFonts w:ascii="Open Sans" w:hAnsi="Open Sans" w:cs="Open Sans"/>
          <w:bCs/>
          <w:sz w:val="20"/>
          <w:szCs w:val="20"/>
        </w:rPr>
        <w:t>ation du</w:t>
      </w:r>
      <w:r w:rsidR="004111D0">
        <w:rPr>
          <w:rFonts w:ascii="Open Sans" w:hAnsi="Open Sans" w:cs="Open Sans"/>
          <w:bCs/>
          <w:sz w:val="20"/>
          <w:szCs w:val="20"/>
        </w:rPr>
        <w:t xml:space="preserve"> site internet et </w:t>
      </w:r>
      <w:r>
        <w:rPr>
          <w:rFonts w:ascii="Open Sans" w:hAnsi="Open Sans" w:cs="Open Sans"/>
          <w:bCs/>
          <w:sz w:val="20"/>
          <w:szCs w:val="20"/>
        </w:rPr>
        <w:t>de</w:t>
      </w:r>
      <w:r w:rsidR="004111D0">
        <w:rPr>
          <w:rFonts w:ascii="Open Sans" w:hAnsi="Open Sans" w:cs="Open Sans"/>
          <w:bCs/>
          <w:sz w:val="20"/>
          <w:szCs w:val="20"/>
        </w:rPr>
        <w:t xml:space="preserve"> la page Facebook</w:t>
      </w:r>
      <w:r>
        <w:rPr>
          <w:rFonts w:ascii="Open Sans" w:hAnsi="Open Sans" w:cs="Open Sans"/>
          <w:bCs/>
          <w:sz w:val="20"/>
          <w:szCs w:val="20"/>
        </w:rPr>
        <w:t>, création d'une page Instagram, communication sur les activités réalisées</w:t>
      </w:r>
      <w:r w:rsidR="00887B30">
        <w:rPr>
          <w:rFonts w:ascii="Open Sans" w:hAnsi="Open Sans" w:cs="Open Sans"/>
          <w:bCs/>
          <w:sz w:val="20"/>
          <w:szCs w:val="20"/>
        </w:rPr>
        <w:t xml:space="preserve"> </w:t>
      </w:r>
      <w:r w:rsidR="004111D0">
        <w:rPr>
          <w:rFonts w:ascii="Open Sans" w:hAnsi="Open Sans" w:cs="Open Sans"/>
          <w:bCs/>
          <w:sz w:val="20"/>
          <w:szCs w:val="20"/>
        </w:rPr>
        <w:t>;</w:t>
      </w:r>
      <w:r w:rsidR="00926B69">
        <w:rPr>
          <w:rFonts w:ascii="Open Sans" w:hAnsi="Open Sans" w:cs="Open Sans"/>
          <w:bCs/>
          <w:sz w:val="20"/>
          <w:szCs w:val="20"/>
        </w:rPr>
        <w:t xml:space="preserve"> ces actions doivent être poursuivies avec des publications plus régulières et portant également sur l'enseignement</w:t>
      </w:r>
      <w:r w:rsidR="00F84AC6">
        <w:rPr>
          <w:rFonts w:ascii="Open Sans" w:hAnsi="Open Sans" w:cs="Open Sans"/>
          <w:bCs/>
          <w:sz w:val="20"/>
          <w:szCs w:val="20"/>
        </w:rPr>
        <w:t>,</w:t>
      </w:r>
      <w:r w:rsidR="00926B69">
        <w:rPr>
          <w:rFonts w:ascii="Open Sans" w:hAnsi="Open Sans" w:cs="Open Sans"/>
          <w:bCs/>
          <w:sz w:val="20"/>
          <w:szCs w:val="20"/>
        </w:rPr>
        <w:t xml:space="preserve"> en complément des publications sur les activités familles</w:t>
      </w:r>
      <w:r w:rsidR="006A266F">
        <w:rPr>
          <w:rFonts w:ascii="Open Sans" w:hAnsi="Open Sans" w:cs="Open Sans"/>
          <w:bCs/>
          <w:sz w:val="20"/>
          <w:szCs w:val="20"/>
        </w:rPr>
        <w:t>.</w:t>
      </w:r>
    </w:p>
    <w:p w14:paraId="2F3FC0FB" w14:textId="354BA0BD" w:rsidR="00926B69" w:rsidRDefault="00926B69" w:rsidP="00926B69">
      <w:pPr>
        <w:rPr>
          <w:rFonts w:ascii="Open Sans" w:hAnsi="Open Sans" w:cs="Open Sans"/>
          <w:bCs/>
          <w:sz w:val="20"/>
          <w:szCs w:val="20"/>
        </w:rPr>
      </w:pPr>
      <w:r>
        <w:rPr>
          <w:rFonts w:ascii="Open Sans" w:hAnsi="Open Sans" w:cs="Open Sans"/>
          <w:bCs/>
          <w:sz w:val="20"/>
          <w:szCs w:val="20"/>
        </w:rPr>
        <w:t>Un point a été fait sur les méthodes pédagogiques à poursuivre et celles qui offrent moins d'intérêt. Le groupe des grands continuera à utiliser le Projet Voltaire tandis que le groupe des lecteurs confirmés utilisera Savio et Pépites CE2.</w:t>
      </w:r>
      <w:r w:rsidR="005056B3">
        <w:rPr>
          <w:rFonts w:ascii="Open Sans" w:hAnsi="Open Sans" w:cs="Open Sans"/>
          <w:bCs/>
          <w:sz w:val="20"/>
          <w:szCs w:val="20"/>
        </w:rPr>
        <w:t xml:space="preserve"> </w:t>
      </w:r>
    </w:p>
    <w:p w14:paraId="4052E4D2" w14:textId="77777777" w:rsidR="006A266F" w:rsidRDefault="00926B69" w:rsidP="00926B69">
      <w:pPr>
        <w:rPr>
          <w:rFonts w:ascii="Open Sans" w:hAnsi="Open Sans" w:cs="Open Sans"/>
          <w:bCs/>
          <w:sz w:val="20"/>
          <w:szCs w:val="20"/>
        </w:rPr>
      </w:pPr>
      <w:r>
        <w:rPr>
          <w:rFonts w:ascii="Open Sans" w:hAnsi="Open Sans" w:cs="Open Sans"/>
          <w:bCs/>
          <w:sz w:val="20"/>
          <w:szCs w:val="20"/>
        </w:rPr>
        <w:t xml:space="preserve">Marielle ROUSSELOT a cessé d'enseigner au profit de FLAM à la fin du cycle 2025/2026 en raison d'un changement d'emploi du temps et de la distance entre son domicile </w:t>
      </w:r>
      <w:r w:rsidR="005056B3">
        <w:rPr>
          <w:rFonts w:ascii="Open Sans" w:hAnsi="Open Sans" w:cs="Open Sans"/>
          <w:bCs/>
          <w:sz w:val="20"/>
          <w:szCs w:val="20"/>
        </w:rPr>
        <w:t xml:space="preserve">à Novo Mesto </w:t>
      </w:r>
      <w:r>
        <w:rPr>
          <w:rFonts w:ascii="Open Sans" w:hAnsi="Open Sans" w:cs="Open Sans"/>
          <w:bCs/>
          <w:sz w:val="20"/>
          <w:szCs w:val="20"/>
        </w:rPr>
        <w:t xml:space="preserve">et Ljubljana. </w:t>
      </w:r>
    </w:p>
    <w:p w14:paraId="2D4DFF9E" w14:textId="3BBF98BA" w:rsidR="00926B69" w:rsidRPr="00926B69" w:rsidRDefault="00926B69" w:rsidP="00926B69">
      <w:pPr>
        <w:rPr>
          <w:rFonts w:ascii="Open Sans" w:hAnsi="Open Sans" w:cs="Open Sans"/>
          <w:bCs/>
          <w:sz w:val="20"/>
          <w:szCs w:val="20"/>
        </w:rPr>
      </w:pPr>
      <w:r>
        <w:rPr>
          <w:rFonts w:ascii="Open Sans" w:hAnsi="Open Sans" w:cs="Open Sans"/>
          <w:bCs/>
          <w:sz w:val="20"/>
          <w:szCs w:val="20"/>
        </w:rPr>
        <w:t>L'évolution de la répartition des cours est détaillé dans la partie ci-après relative au cycle 2026/2027.</w:t>
      </w:r>
    </w:p>
    <w:p w14:paraId="5258488D" w14:textId="546E1E7D" w:rsidR="00314C55" w:rsidRDefault="00314C55" w:rsidP="009E0AEA">
      <w:pPr>
        <w:pStyle w:val="Heading2"/>
        <w:numPr>
          <w:ilvl w:val="0"/>
          <w:numId w:val="17"/>
        </w:numPr>
      </w:pPr>
      <w:r>
        <w:t xml:space="preserve">La rentrée </w:t>
      </w:r>
      <w:r w:rsidRPr="00DF12DD">
        <w:t>202</w:t>
      </w:r>
      <w:r w:rsidR="00926B69">
        <w:t>6</w:t>
      </w:r>
      <w:r>
        <w:t xml:space="preserve"> : les </w:t>
      </w:r>
      <w:r w:rsidR="005F5AAF">
        <w:t>nouveaux ho</w:t>
      </w:r>
      <w:r>
        <w:t>raires et les nouveaux groupes</w:t>
      </w:r>
    </w:p>
    <w:p w14:paraId="1FE434BF" w14:textId="77777777" w:rsidR="001C6284" w:rsidRPr="001C6284" w:rsidRDefault="001C6284" w:rsidP="004111D0">
      <w:pPr>
        <w:spacing w:before="120"/>
        <w:rPr>
          <w:rFonts w:ascii="Open Sans" w:hAnsi="Open Sans" w:cs="Open Sans"/>
          <w:b/>
          <w:sz w:val="20"/>
          <w:szCs w:val="20"/>
        </w:rPr>
      </w:pPr>
      <w:r w:rsidRPr="001C6284">
        <w:rPr>
          <w:rFonts w:ascii="Open Sans" w:hAnsi="Open Sans" w:cs="Open Sans"/>
          <w:b/>
          <w:sz w:val="20"/>
          <w:szCs w:val="20"/>
        </w:rPr>
        <w:t>L</w:t>
      </w:r>
      <w:r w:rsidR="00596495">
        <w:rPr>
          <w:rFonts w:ascii="Open Sans" w:hAnsi="Open Sans" w:cs="Open Sans"/>
          <w:b/>
          <w:sz w:val="20"/>
          <w:szCs w:val="20"/>
        </w:rPr>
        <w:t>es groupes, l</w:t>
      </w:r>
      <w:r w:rsidRPr="001C6284">
        <w:rPr>
          <w:rFonts w:ascii="Open Sans" w:hAnsi="Open Sans" w:cs="Open Sans"/>
          <w:b/>
          <w:sz w:val="20"/>
          <w:szCs w:val="20"/>
        </w:rPr>
        <w:t>a pédagogie</w:t>
      </w:r>
    </w:p>
    <w:p w14:paraId="19A9D0F5" w14:textId="058D5344" w:rsidR="00A31EB1" w:rsidRDefault="001C6284" w:rsidP="00DF12DD">
      <w:pPr>
        <w:rPr>
          <w:rFonts w:ascii="Open Sans" w:hAnsi="Open Sans" w:cs="Open Sans"/>
          <w:bCs/>
          <w:sz w:val="20"/>
          <w:szCs w:val="20"/>
        </w:rPr>
      </w:pPr>
      <w:r w:rsidRPr="001C6284">
        <w:rPr>
          <w:rFonts w:ascii="Open Sans" w:hAnsi="Open Sans" w:cs="Open Sans"/>
          <w:bCs/>
          <w:sz w:val="20"/>
          <w:szCs w:val="20"/>
        </w:rPr>
        <w:t>Cette année,</w:t>
      </w:r>
      <w:r w:rsidR="00A31EB1">
        <w:rPr>
          <w:rFonts w:ascii="Open Sans" w:hAnsi="Open Sans" w:cs="Open Sans"/>
          <w:bCs/>
          <w:sz w:val="20"/>
          <w:szCs w:val="20"/>
        </w:rPr>
        <w:t xml:space="preserve"> l'inscription de nouvelles familles permet la création d'un groupe d'apprentis lecteurs. L'âge des enfants inscrits permet la consitution de 3 groupes assez homogènes en âge.</w:t>
      </w:r>
    </w:p>
    <w:p w14:paraId="4ED4126E" w14:textId="0B9102AE" w:rsidR="00C8720C" w:rsidRDefault="00C8720C" w:rsidP="00DF12DD">
      <w:pPr>
        <w:rPr>
          <w:rFonts w:ascii="Open Sans" w:hAnsi="Open Sans" w:cs="Open Sans"/>
          <w:bCs/>
          <w:sz w:val="20"/>
          <w:szCs w:val="20"/>
        </w:rPr>
      </w:pPr>
      <w:r>
        <w:rPr>
          <w:rFonts w:ascii="Open Sans" w:hAnsi="Open Sans" w:cs="Open Sans"/>
          <w:bCs/>
          <w:sz w:val="20"/>
          <w:szCs w:val="20"/>
        </w:rPr>
        <w:t>Une nouvelle enseignante rejoint l'association FLAM cette année. Manon GOUBET est une professeure des écoles titulaire, en disponibilité pour 3 ans et qui vient de s'installer à Ljubljana. Elle s'occupera du nouveau groupe des apprentis lecteurs.</w:t>
      </w:r>
    </w:p>
    <w:p w14:paraId="6FB082A1" w14:textId="6CDE277B" w:rsidR="0040603B" w:rsidRDefault="0040603B" w:rsidP="00C8720C">
      <w:pPr>
        <w:spacing w:after="60"/>
        <w:rPr>
          <w:rFonts w:ascii="Open Sans" w:hAnsi="Open Sans" w:cs="Open Sans"/>
          <w:bCs/>
          <w:sz w:val="20"/>
          <w:szCs w:val="20"/>
        </w:rPr>
      </w:pPr>
      <w:r>
        <w:rPr>
          <w:rFonts w:ascii="Open Sans" w:hAnsi="Open Sans" w:cs="Open Sans"/>
          <w:bCs/>
          <w:sz w:val="20"/>
          <w:szCs w:val="20"/>
        </w:rPr>
        <w:t>Les cours des trois groupes auront</w:t>
      </w:r>
      <w:r w:rsidR="004A379A">
        <w:rPr>
          <w:rFonts w:ascii="Open Sans" w:hAnsi="Open Sans" w:cs="Open Sans"/>
          <w:bCs/>
          <w:sz w:val="20"/>
          <w:szCs w:val="20"/>
        </w:rPr>
        <w:t xml:space="preserve"> </w:t>
      </w:r>
      <w:r>
        <w:rPr>
          <w:rFonts w:ascii="Open Sans" w:hAnsi="Open Sans" w:cs="Open Sans"/>
          <w:bCs/>
          <w:sz w:val="20"/>
          <w:szCs w:val="20"/>
        </w:rPr>
        <w:t xml:space="preserve">lieu </w:t>
      </w:r>
      <w:r w:rsidR="00B30BCE">
        <w:rPr>
          <w:rFonts w:ascii="Open Sans" w:hAnsi="Open Sans" w:cs="Open Sans"/>
          <w:bCs/>
          <w:sz w:val="20"/>
          <w:szCs w:val="20"/>
        </w:rPr>
        <w:t>dans les créneaux suivants:</w:t>
      </w:r>
    </w:p>
    <w:p w14:paraId="61905AC4" w14:textId="777E9E77" w:rsidR="00B30BCE" w:rsidRDefault="0040603B" w:rsidP="00B30BCE">
      <w:pPr>
        <w:pStyle w:val="ListParagraph"/>
        <w:keepNext/>
        <w:numPr>
          <w:ilvl w:val="1"/>
          <w:numId w:val="3"/>
        </w:numPr>
        <w:ind w:left="709"/>
        <w:rPr>
          <w:rFonts w:ascii="Open Sans" w:hAnsi="Open Sans" w:cs="Open Sans"/>
          <w:bCs/>
          <w:sz w:val="20"/>
          <w:szCs w:val="20"/>
        </w:rPr>
      </w:pPr>
      <w:r>
        <w:rPr>
          <w:rFonts w:ascii="Open Sans" w:hAnsi="Open Sans" w:cs="Open Sans"/>
          <w:bCs/>
          <w:sz w:val="20"/>
          <w:szCs w:val="20"/>
        </w:rPr>
        <w:t>Groupe 1:</w:t>
      </w:r>
      <w:r w:rsidR="00B30BCE">
        <w:rPr>
          <w:rFonts w:ascii="Open Sans" w:hAnsi="Open Sans" w:cs="Open Sans"/>
          <w:bCs/>
          <w:sz w:val="20"/>
          <w:szCs w:val="20"/>
        </w:rPr>
        <w:t xml:space="preserve"> </w:t>
      </w:r>
      <w:r w:rsidR="00A31EB1">
        <w:rPr>
          <w:rFonts w:ascii="Open Sans" w:hAnsi="Open Sans" w:cs="Open Sans"/>
          <w:bCs/>
          <w:sz w:val="20"/>
          <w:szCs w:val="20"/>
        </w:rPr>
        <w:t xml:space="preserve">apprentis lecteurs (6 ans), </w:t>
      </w:r>
      <w:r w:rsidR="00C70125">
        <w:rPr>
          <w:rFonts w:ascii="Open Sans" w:hAnsi="Open Sans" w:cs="Open Sans"/>
          <w:bCs/>
          <w:sz w:val="20"/>
          <w:szCs w:val="20"/>
        </w:rPr>
        <w:t xml:space="preserve">jeudi à 16h30, avec </w:t>
      </w:r>
      <w:r w:rsidR="00A31EB1">
        <w:rPr>
          <w:rFonts w:ascii="Open Sans" w:hAnsi="Open Sans" w:cs="Open Sans"/>
          <w:bCs/>
          <w:sz w:val="20"/>
          <w:szCs w:val="20"/>
        </w:rPr>
        <w:t>Manon Goubet</w:t>
      </w:r>
      <w:r w:rsidR="00C70125">
        <w:rPr>
          <w:rFonts w:ascii="Open Sans" w:hAnsi="Open Sans" w:cs="Open Sans"/>
          <w:bCs/>
          <w:sz w:val="20"/>
          <w:szCs w:val="20"/>
        </w:rPr>
        <w:t xml:space="preserve"> </w:t>
      </w:r>
    </w:p>
    <w:p w14:paraId="79F6E9D7" w14:textId="490F8E27" w:rsidR="00B30BCE" w:rsidRDefault="0040603B" w:rsidP="00B30BCE">
      <w:pPr>
        <w:pStyle w:val="ListParagraph"/>
        <w:keepNext/>
        <w:numPr>
          <w:ilvl w:val="1"/>
          <w:numId w:val="3"/>
        </w:numPr>
        <w:ind w:left="709"/>
        <w:rPr>
          <w:rFonts w:ascii="Open Sans" w:hAnsi="Open Sans" w:cs="Open Sans"/>
          <w:bCs/>
          <w:sz w:val="20"/>
          <w:szCs w:val="20"/>
        </w:rPr>
      </w:pPr>
      <w:r>
        <w:rPr>
          <w:rFonts w:ascii="Open Sans" w:hAnsi="Open Sans" w:cs="Open Sans"/>
          <w:bCs/>
          <w:sz w:val="20"/>
          <w:szCs w:val="20"/>
        </w:rPr>
        <w:t>Groupe 2:</w:t>
      </w:r>
      <w:r w:rsidR="00ED71BF">
        <w:rPr>
          <w:rFonts w:ascii="Open Sans" w:hAnsi="Open Sans" w:cs="Open Sans"/>
          <w:bCs/>
          <w:sz w:val="20"/>
          <w:szCs w:val="20"/>
        </w:rPr>
        <w:t xml:space="preserve"> </w:t>
      </w:r>
      <w:r w:rsidR="00A31EB1">
        <w:rPr>
          <w:rFonts w:ascii="Open Sans" w:hAnsi="Open Sans" w:cs="Open Sans"/>
          <w:bCs/>
          <w:sz w:val="20"/>
          <w:szCs w:val="20"/>
        </w:rPr>
        <w:t>lecteurs confirmés (8-9 ans), jeudi</w:t>
      </w:r>
      <w:r w:rsidR="00C70125">
        <w:rPr>
          <w:rFonts w:ascii="Open Sans" w:hAnsi="Open Sans" w:cs="Open Sans"/>
          <w:bCs/>
          <w:sz w:val="20"/>
          <w:szCs w:val="20"/>
        </w:rPr>
        <w:t xml:space="preserve"> à 16h30, avec </w:t>
      </w:r>
      <w:r w:rsidR="00A31EB1">
        <w:rPr>
          <w:rFonts w:ascii="Open Sans" w:hAnsi="Open Sans" w:cs="Open Sans"/>
          <w:bCs/>
          <w:sz w:val="20"/>
          <w:szCs w:val="20"/>
        </w:rPr>
        <w:t>Daniel Chabbert</w:t>
      </w:r>
    </w:p>
    <w:p w14:paraId="1075D8BE" w14:textId="72F2EF95" w:rsidR="0040603B" w:rsidRDefault="0040603B" w:rsidP="00B30BCE">
      <w:pPr>
        <w:pStyle w:val="ListParagraph"/>
        <w:keepNext/>
        <w:numPr>
          <w:ilvl w:val="1"/>
          <w:numId w:val="3"/>
        </w:numPr>
        <w:ind w:left="709"/>
        <w:rPr>
          <w:rFonts w:ascii="Open Sans" w:hAnsi="Open Sans" w:cs="Open Sans"/>
          <w:bCs/>
          <w:sz w:val="20"/>
          <w:szCs w:val="20"/>
        </w:rPr>
      </w:pPr>
      <w:r>
        <w:rPr>
          <w:rFonts w:ascii="Open Sans" w:hAnsi="Open Sans" w:cs="Open Sans"/>
          <w:bCs/>
          <w:sz w:val="20"/>
          <w:szCs w:val="20"/>
        </w:rPr>
        <w:t xml:space="preserve">Groupe 3: </w:t>
      </w:r>
      <w:r w:rsidR="00A31EB1">
        <w:rPr>
          <w:rFonts w:ascii="Open Sans" w:hAnsi="Open Sans" w:cs="Open Sans"/>
          <w:bCs/>
          <w:sz w:val="20"/>
          <w:szCs w:val="20"/>
        </w:rPr>
        <w:t xml:space="preserve">consolidation (12-13 ans), </w:t>
      </w:r>
      <w:r w:rsidR="00B30BCE">
        <w:rPr>
          <w:rFonts w:ascii="Open Sans" w:hAnsi="Open Sans" w:cs="Open Sans"/>
          <w:bCs/>
          <w:sz w:val="20"/>
          <w:szCs w:val="20"/>
        </w:rPr>
        <w:t>vendredi à 1</w:t>
      </w:r>
      <w:r w:rsidR="00A31EB1">
        <w:rPr>
          <w:rFonts w:ascii="Open Sans" w:hAnsi="Open Sans" w:cs="Open Sans"/>
          <w:bCs/>
          <w:sz w:val="20"/>
          <w:szCs w:val="20"/>
        </w:rPr>
        <w:t>7</w:t>
      </w:r>
      <w:r w:rsidR="00B30BCE">
        <w:rPr>
          <w:rFonts w:ascii="Open Sans" w:hAnsi="Open Sans" w:cs="Open Sans"/>
          <w:bCs/>
          <w:sz w:val="20"/>
          <w:szCs w:val="20"/>
        </w:rPr>
        <w:t>h</w:t>
      </w:r>
      <w:r w:rsidR="00A31EB1">
        <w:rPr>
          <w:rFonts w:ascii="Open Sans" w:hAnsi="Open Sans" w:cs="Open Sans"/>
          <w:bCs/>
          <w:sz w:val="20"/>
          <w:szCs w:val="20"/>
        </w:rPr>
        <w:t>0</w:t>
      </w:r>
      <w:r w:rsidR="00B30BCE">
        <w:rPr>
          <w:rFonts w:ascii="Open Sans" w:hAnsi="Open Sans" w:cs="Open Sans"/>
          <w:bCs/>
          <w:sz w:val="20"/>
          <w:szCs w:val="20"/>
        </w:rPr>
        <w:t>0, avec Daniel Chabbert</w:t>
      </w:r>
    </w:p>
    <w:p w14:paraId="1408996A" w14:textId="7530A5FD" w:rsidR="00B30BCE" w:rsidRDefault="00B30BCE" w:rsidP="00DF12DD">
      <w:pPr>
        <w:rPr>
          <w:rFonts w:ascii="Open Sans" w:hAnsi="Open Sans" w:cs="Open Sans"/>
          <w:bCs/>
          <w:sz w:val="20"/>
          <w:szCs w:val="20"/>
        </w:rPr>
      </w:pPr>
      <w:r>
        <w:rPr>
          <w:rFonts w:ascii="Open Sans" w:hAnsi="Open Sans" w:cs="Open Sans"/>
          <w:bCs/>
          <w:sz w:val="20"/>
          <w:szCs w:val="20"/>
        </w:rPr>
        <w:t>Le début des cours aura lieu le jeudi 2</w:t>
      </w:r>
      <w:r w:rsidR="00A31EB1">
        <w:rPr>
          <w:rFonts w:ascii="Open Sans" w:hAnsi="Open Sans" w:cs="Open Sans"/>
          <w:bCs/>
          <w:sz w:val="20"/>
          <w:szCs w:val="20"/>
        </w:rPr>
        <w:t>4 septembre</w:t>
      </w:r>
      <w:r>
        <w:rPr>
          <w:rFonts w:ascii="Open Sans" w:hAnsi="Open Sans" w:cs="Open Sans"/>
          <w:bCs/>
          <w:sz w:val="20"/>
          <w:szCs w:val="20"/>
        </w:rPr>
        <w:t xml:space="preserve"> pour le</w:t>
      </w:r>
      <w:r w:rsidR="00A31EB1">
        <w:rPr>
          <w:rFonts w:ascii="Open Sans" w:hAnsi="Open Sans" w:cs="Open Sans"/>
          <w:bCs/>
          <w:sz w:val="20"/>
          <w:szCs w:val="20"/>
        </w:rPr>
        <w:t>s</w:t>
      </w:r>
      <w:r>
        <w:rPr>
          <w:rFonts w:ascii="Open Sans" w:hAnsi="Open Sans" w:cs="Open Sans"/>
          <w:bCs/>
          <w:sz w:val="20"/>
          <w:szCs w:val="20"/>
        </w:rPr>
        <w:t xml:space="preserve"> groupe</w:t>
      </w:r>
      <w:r w:rsidR="00A31EB1">
        <w:rPr>
          <w:rFonts w:ascii="Open Sans" w:hAnsi="Open Sans" w:cs="Open Sans"/>
          <w:bCs/>
          <w:sz w:val="20"/>
          <w:szCs w:val="20"/>
        </w:rPr>
        <w:t>s 1 et</w:t>
      </w:r>
      <w:r>
        <w:rPr>
          <w:rFonts w:ascii="Open Sans" w:hAnsi="Open Sans" w:cs="Open Sans"/>
          <w:bCs/>
          <w:sz w:val="20"/>
          <w:szCs w:val="20"/>
        </w:rPr>
        <w:t xml:space="preserve"> 2</w:t>
      </w:r>
      <w:r w:rsidR="00A31EB1">
        <w:rPr>
          <w:rFonts w:ascii="Open Sans" w:hAnsi="Open Sans" w:cs="Open Sans"/>
          <w:bCs/>
          <w:sz w:val="20"/>
          <w:szCs w:val="20"/>
        </w:rPr>
        <w:t>,</w:t>
      </w:r>
      <w:r>
        <w:rPr>
          <w:rFonts w:ascii="Open Sans" w:hAnsi="Open Sans" w:cs="Open Sans"/>
          <w:bCs/>
          <w:sz w:val="20"/>
          <w:szCs w:val="20"/>
        </w:rPr>
        <w:t xml:space="preserve"> et le vendredi </w:t>
      </w:r>
      <w:r w:rsidR="00A31EB1">
        <w:rPr>
          <w:rFonts w:ascii="Open Sans" w:hAnsi="Open Sans" w:cs="Open Sans"/>
          <w:bCs/>
          <w:sz w:val="20"/>
          <w:szCs w:val="20"/>
        </w:rPr>
        <w:t>25</w:t>
      </w:r>
      <w:r>
        <w:rPr>
          <w:rFonts w:ascii="Open Sans" w:hAnsi="Open Sans" w:cs="Open Sans"/>
          <w:bCs/>
          <w:sz w:val="20"/>
          <w:szCs w:val="20"/>
        </w:rPr>
        <w:t xml:space="preserve"> </w:t>
      </w:r>
      <w:r w:rsidR="005056B3">
        <w:rPr>
          <w:rFonts w:ascii="Open Sans" w:hAnsi="Open Sans" w:cs="Open Sans"/>
          <w:bCs/>
          <w:sz w:val="20"/>
          <w:szCs w:val="20"/>
        </w:rPr>
        <w:t>septem</w:t>
      </w:r>
      <w:r>
        <w:rPr>
          <w:rFonts w:ascii="Open Sans" w:hAnsi="Open Sans" w:cs="Open Sans"/>
          <w:bCs/>
          <w:sz w:val="20"/>
          <w:szCs w:val="20"/>
        </w:rPr>
        <w:t>bre pour le groupe 3.</w:t>
      </w:r>
    </w:p>
    <w:p w14:paraId="28F22750" w14:textId="059B655D" w:rsidR="001C6284" w:rsidRDefault="00C8720C" w:rsidP="00DF12DD">
      <w:pPr>
        <w:rPr>
          <w:rFonts w:ascii="Open Sans" w:hAnsi="Open Sans" w:cs="Open Sans"/>
          <w:bCs/>
          <w:sz w:val="20"/>
          <w:szCs w:val="20"/>
        </w:rPr>
      </w:pPr>
      <w:r>
        <w:rPr>
          <w:rFonts w:ascii="Open Sans" w:hAnsi="Open Sans" w:cs="Open Sans"/>
          <w:bCs/>
          <w:sz w:val="20"/>
          <w:szCs w:val="20"/>
        </w:rPr>
        <w:t>Pour le groupe 1, le support d'apprentissage de la lecture sera choisi dans les prochains jours de façon à commander les manuels à temps pour le début des cours. Pour les groupes 2 et 3, l</w:t>
      </w:r>
      <w:r w:rsidR="00596495">
        <w:rPr>
          <w:rFonts w:ascii="Open Sans" w:hAnsi="Open Sans" w:cs="Open Sans"/>
          <w:bCs/>
          <w:sz w:val="20"/>
          <w:szCs w:val="20"/>
        </w:rPr>
        <w:t xml:space="preserve">'effort sera </w:t>
      </w:r>
      <w:r>
        <w:rPr>
          <w:rFonts w:ascii="Open Sans" w:hAnsi="Open Sans" w:cs="Open Sans"/>
          <w:bCs/>
          <w:sz w:val="20"/>
          <w:szCs w:val="20"/>
        </w:rPr>
        <w:t>poursuivi</w:t>
      </w:r>
      <w:r w:rsidR="00596495">
        <w:rPr>
          <w:rFonts w:ascii="Open Sans" w:hAnsi="Open Sans" w:cs="Open Sans"/>
          <w:bCs/>
          <w:sz w:val="20"/>
          <w:szCs w:val="20"/>
        </w:rPr>
        <w:t xml:space="preserve"> sur l'expression écrite</w:t>
      </w:r>
      <w:r w:rsidR="00B30BCE">
        <w:rPr>
          <w:rFonts w:ascii="Open Sans" w:hAnsi="Open Sans" w:cs="Open Sans"/>
          <w:bCs/>
          <w:sz w:val="20"/>
          <w:szCs w:val="20"/>
        </w:rPr>
        <w:t xml:space="preserve"> qui est </w:t>
      </w:r>
      <w:r w:rsidR="005056B3">
        <w:rPr>
          <w:rFonts w:ascii="Open Sans" w:hAnsi="Open Sans" w:cs="Open Sans"/>
          <w:bCs/>
          <w:sz w:val="20"/>
          <w:szCs w:val="20"/>
        </w:rPr>
        <w:t xml:space="preserve">le domaine que les enfants ont le plus besoin de </w:t>
      </w:r>
      <w:r w:rsidR="005056B3">
        <w:rPr>
          <w:rFonts w:ascii="Open Sans" w:hAnsi="Open Sans" w:cs="Open Sans"/>
          <w:bCs/>
          <w:sz w:val="20"/>
          <w:szCs w:val="20"/>
        </w:rPr>
        <w:lastRenderedPageBreak/>
        <w:t>développer</w:t>
      </w:r>
      <w:r w:rsidR="00596495">
        <w:rPr>
          <w:rFonts w:ascii="Open Sans" w:hAnsi="Open Sans" w:cs="Open Sans"/>
          <w:bCs/>
          <w:sz w:val="20"/>
          <w:szCs w:val="20"/>
        </w:rPr>
        <w:t>. Un des objectifs sera la réalisation d'articles et d'autres productions orales ou écrites qui seront publiées sur le site internet FLAM et les réseaux.</w:t>
      </w:r>
    </w:p>
    <w:p w14:paraId="283E1418" w14:textId="77777777" w:rsidR="00314C55" w:rsidRDefault="00314C55" w:rsidP="009E0AEA">
      <w:pPr>
        <w:pStyle w:val="Heading2"/>
        <w:numPr>
          <w:ilvl w:val="0"/>
          <w:numId w:val="17"/>
        </w:numPr>
      </w:pPr>
      <w:r>
        <w:t>La comptabilité : les nouveaux tarifs</w:t>
      </w:r>
    </w:p>
    <w:p w14:paraId="70959895" w14:textId="77777777" w:rsidR="00DF12DD" w:rsidRPr="00756F2D" w:rsidRDefault="00DF12DD" w:rsidP="00DF12DD">
      <w:pPr>
        <w:rPr>
          <w:rFonts w:ascii="Open Sans" w:hAnsi="Open Sans" w:cs="Open Sans"/>
          <w:b/>
          <w:sz w:val="20"/>
          <w:szCs w:val="20"/>
        </w:rPr>
      </w:pPr>
      <w:r w:rsidRPr="00756F2D">
        <w:rPr>
          <w:rFonts w:ascii="Open Sans" w:hAnsi="Open Sans" w:cs="Open Sans"/>
          <w:b/>
          <w:sz w:val="20"/>
          <w:szCs w:val="20"/>
        </w:rPr>
        <w:t xml:space="preserve">Le budget </w:t>
      </w:r>
      <w:r w:rsidR="00101B86">
        <w:rPr>
          <w:rFonts w:ascii="Open Sans" w:hAnsi="Open Sans" w:cs="Open Sans"/>
          <w:b/>
          <w:sz w:val="20"/>
          <w:szCs w:val="20"/>
        </w:rPr>
        <w:t>en mutation</w:t>
      </w:r>
      <w:r w:rsidRPr="00756F2D">
        <w:rPr>
          <w:rFonts w:ascii="Open Sans" w:hAnsi="Open Sans" w:cs="Open Sans"/>
          <w:b/>
          <w:sz w:val="20"/>
          <w:szCs w:val="20"/>
        </w:rPr>
        <w:t>.</w:t>
      </w:r>
    </w:p>
    <w:p w14:paraId="360B915A" w14:textId="54BE6296" w:rsidR="00443F0B" w:rsidRDefault="00886EF6" w:rsidP="00DF12DD">
      <w:pPr>
        <w:rPr>
          <w:rFonts w:ascii="Open Sans" w:hAnsi="Open Sans" w:cs="Open Sans"/>
          <w:bCs/>
          <w:sz w:val="20"/>
          <w:szCs w:val="20"/>
        </w:rPr>
      </w:pPr>
      <w:r>
        <w:rPr>
          <w:rFonts w:ascii="Open Sans" w:hAnsi="Open Sans" w:cs="Open Sans"/>
          <w:bCs/>
          <w:sz w:val="20"/>
          <w:szCs w:val="20"/>
        </w:rPr>
        <w:t>Vincent LAURENCE</w:t>
      </w:r>
      <w:r w:rsidR="00443F0B">
        <w:rPr>
          <w:rFonts w:ascii="Open Sans" w:hAnsi="Open Sans" w:cs="Open Sans"/>
          <w:bCs/>
          <w:sz w:val="20"/>
          <w:szCs w:val="20"/>
        </w:rPr>
        <w:t xml:space="preserve"> </w:t>
      </w:r>
      <w:r w:rsidR="00C8720C">
        <w:rPr>
          <w:rFonts w:ascii="Open Sans" w:hAnsi="Open Sans" w:cs="Open Sans"/>
          <w:bCs/>
          <w:sz w:val="20"/>
          <w:szCs w:val="20"/>
        </w:rPr>
        <w:t xml:space="preserve">ayant quitté l'association </w:t>
      </w:r>
      <w:r w:rsidR="005056B3">
        <w:rPr>
          <w:rFonts w:ascii="Open Sans" w:hAnsi="Open Sans" w:cs="Open Sans"/>
          <w:bCs/>
          <w:sz w:val="20"/>
          <w:szCs w:val="20"/>
        </w:rPr>
        <w:t xml:space="preserve">à la fin de l'été, </w:t>
      </w:r>
      <w:r w:rsidR="00C8720C">
        <w:rPr>
          <w:rFonts w:ascii="Open Sans" w:hAnsi="Open Sans" w:cs="Open Sans"/>
          <w:bCs/>
          <w:sz w:val="20"/>
          <w:szCs w:val="20"/>
        </w:rPr>
        <w:t>après de nombreuses années de loyaux services</w:t>
      </w:r>
      <w:r>
        <w:rPr>
          <w:rFonts w:ascii="Open Sans" w:hAnsi="Open Sans" w:cs="Open Sans"/>
          <w:bCs/>
          <w:sz w:val="20"/>
          <w:szCs w:val="20"/>
        </w:rPr>
        <w:t xml:space="preserve"> comme Trésorier</w:t>
      </w:r>
      <w:r w:rsidR="00443F0B">
        <w:rPr>
          <w:rFonts w:ascii="Open Sans" w:hAnsi="Open Sans" w:cs="Open Sans"/>
          <w:bCs/>
          <w:sz w:val="20"/>
          <w:szCs w:val="20"/>
        </w:rPr>
        <w:t xml:space="preserve">, le bilan comptable </w:t>
      </w:r>
      <w:r w:rsidR="00C8720C">
        <w:rPr>
          <w:rFonts w:ascii="Open Sans" w:hAnsi="Open Sans" w:cs="Open Sans"/>
          <w:bCs/>
          <w:sz w:val="20"/>
          <w:szCs w:val="20"/>
        </w:rPr>
        <w:t xml:space="preserve">précis </w:t>
      </w:r>
      <w:r w:rsidR="00443F0B">
        <w:rPr>
          <w:rFonts w:ascii="Open Sans" w:hAnsi="Open Sans" w:cs="Open Sans"/>
          <w:bCs/>
          <w:sz w:val="20"/>
          <w:szCs w:val="20"/>
        </w:rPr>
        <w:t xml:space="preserve">n'a pas pu être présenté. Il reste environ </w:t>
      </w:r>
      <w:r w:rsidR="00C8720C">
        <w:rPr>
          <w:rFonts w:ascii="Open Sans" w:hAnsi="Open Sans" w:cs="Open Sans"/>
          <w:bCs/>
          <w:sz w:val="20"/>
          <w:szCs w:val="20"/>
        </w:rPr>
        <w:t>2</w:t>
      </w:r>
      <w:r w:rsidR="00443F0B">
        <w:rPr>
          <w:rFonts w:ascii="Open Sans" w:hAnsi="Open Sans" w:cs="Open Sans"/>
          <w:bCs/>
          <w:sz w:val="20"/>
          <w:szCs w:val="20"/>
        </w:rPr>
        <w:t>000€ sur le compte bancaire de l</w:t>
      </w:r>
      <w:r w:rsidR="00DF12DD" w:rsidRPr="00DF12DD">
        <w:rPr>
          <w:rFonts w:ascii="Open Sans" w:hAnsi="Open Sans" w:cs="Open Sans"/>
          <w:bCs/>
          <w:sz w:val="20"/>
          <w:szCs w:val="20"/>
        </w:rPr>
        <w:t>'association</w:t>
      </w:r>
      <w:r w:rsidR="004617A4">
        <w:rPr>
          <w:rFonts w:ascii="Open Sans" w:hAnsi="Open Sans" w:cs="Open Sans"/>
          <w:bCs/>
          <w:sz w:val="20"/>
          <w:szCs w:val="20"/>
        </w:rPr>
        <w:t>,</w:t>
      </w:r>
      <w:r w:rsidR="00443F0B">
        <w:rPr>
          <w:rFonts w:ascii="Open Sans" w:hAnsi="Open Sans" w:cs="Open Sans"/>
          <w:bCs/>
          <w:sz w:val="20"/>
          <w:szCs w:val="20"/>
        </w:rPr>
        <w:t xml:space="preserve"> suite aux excédents d'exercices précédents.</w:t>
      </w:r>
      <w:r w:rsidR="00C8720C">
        <w:rPr>
          <w:rFonts w:ascii="Open Sans" w:hAnsi="Open Sans" w:cs="Open Sans"/>
          <w:bCs/>
          <w:sz w:val="20"/>
          <w:szCs w:val="20"/>
        </w:rPr>
        <w:t xml:space="preserve"> Cet excédent est plus faible qu'il y a un an</w:t>
      </w:r>
      <w:r w:rsidR="005056B3">
        <w:rPr>
          <w:rFonts w:ascii="Open Sans" w:hAnsi="Open Sans" w:cs="Open Sans"/>
          <w:bCs/>
          <w:sz w:val="20"/>
          <w:szCs w:val="20"/>
        </w:rPr>
        <w:t xml:space="preserve"> (5000€),</w:t>
      </w:r>
      <w:r w:rsidR="00C8720C">
        <w:rPr>
          <w:rFonts w:ascii="Open Sans" w:hAnsi="Open Sans" w:cs="Open Sans"/>
          <w:bCs/>
          <w:sz w:val="20"/>
          <w:szCs w:val="20"/>
        </w:rPr>
        <w:t xml:space="preserve"> conformément à la décision qui avait été prise </w:t>
      </w:r>
      <w:r w:rsidR="00E33FFF">
        <w:rPr>
          <w:rFonts w:ascii="Open Sans" w:hAnsi="Open Sans" w:cs="Open Sans"/>
          <w:bCs/>
          <w:sz w:val="20"/>
          <w:szCs w:val="20"/>
        </w:rPr>
        <w:t xml:space="preserve">lors de l'AG 2025 </w:t>
      </w:r>
      <w:r w:rsidR="00C8720C">
        <w:rPr>
          <w:rFonts w:ascii="Open Sans" w:hAnsi="Open Sans" w:cs="Open Sans"/>
          <w:bCs/>
          <w:sz w:val="20"/>
          <w:szCs w:val="20"/>
        </w:rPr>
        <w:t>de ne pas augmenter les tarifs</w:t>
      </w:r>
      <w:r>
        <w:rPr>
          <w:rFonts w:ascii="Open Sans" w:hAnsi="Open Sans" w:cs="Open Sans"/>
          <w:bCs/>
          <w:sz w:val="20"/>
          <w:szCs w:val="20"/>
        </w:rPr>
        <w:t xml:space="preserve"> malgré la baisse du nombre d'élève</w:t>
      </w:r>
      <w:r w:rsidR="005056B3">
        <w:rPr>
          <w:rFonts w:ascii="Open Sans" w:hAnsi="Open Sans" w:cs="Open Sans"/>
          <w:bCs/>
          <w:sz w:val="20"/>
          <w:szCs w:val="20"/>
        </w:rPr>
        <w:t>s</w:t>
      </w:r>
      <w:r w:rsidR="00C8720C">
        <w:rPr>
          <w:rFonts w:ascii="Open Sans" w:hAnsi="Open Sans" w:cs="Open Sans"/>
          <w:bCs/>
          <w:sz w:val="20"/>
          <w:szCs w:val="20"/>
        </w:rPr>
        <w:t>.</w:t>
      </w:r>
    </w:p>
    <w:p w14:paraId="74D40208" w14:textId="0C55194F" w:rsidR="00443F0B" w:rsidRDefault="00C8720C" w:rsidP="00DF12DD">
      <w:pPr>
        <w:rPr>
          <w:rFonts w:ascii="Open Sans" w:hAnsi="Open Sans" w:cs="Open Sans"/>
          <w:bCs/>
          <w:sz w:val="20"/>
          <w:szCs w:val="20"/>
        </w:rPr>
      </w:pPr>
      <w:r>
        <w:rPr>
          <w:rFonts w:ascii="Open Sans" w:hAnsi="Open Sans" w:cs="Open Sans"/>
          <w:bCs/>
          <w:sz w:val="20"/>
          <w:szCs w:val="20"/>
        </w:rPr>
        <w:t xml:space="preserve">Le nombre d'inscrits est en </w:t>
      </w:r>
      <w:r w:rsidR="00AF0A5D">
        <w:rPr>
          <w:rFonts w:ascii="Open Sans" w:hAnsi="Open Sans" w:cs="Open Sans"/>
          <w:bCs/>
          <w:sz w:val="20"/>
          <w:szCs w:val="20"/>
        </w:rPr>
        <w:t xml:space="preserve">légère </w:t>
      </w:r>
      <w:r>
        <w:rPr>
          <w:rFonts w:ascii="Open Sans" w:hAnsi="Open Sans" w:cs="Open Sans"/>
          <w:bCs/>
          <w:sz w:val="20"/>
          <w:szCs w:val="20"/>
        </w:rPr>
        <w:t xml:space="preserve">augmentation par rapport à l'année dernière mais ne permet pas </w:t>
      </w:r>
      <w:r w:rsidR="00E33FFF">
        <w:rPr>
          <w:rFonts w:ascii="Open Sans" w:hAnsi="Open Sans" w:cs="Open Sans"/>
          <w:bCs/>
          <w:sz w:val="20"/>
          <w:szCs w:val="20"/>
        </w:rPr>
        <w:t xml:space="preserve">encore </w:t>
      </w:r>
      <w:r>
        <w:rPr>
          <w:rFonts w:ascii="Open Sans" w:hAnsi="Open Sans" w:cs="Open Sans"/>
          <w:bCs/>
          <w:sz w:val="20"/>
          <w:szCs w:val="20"/>
        </w:rPr>
        <w:t xml:space="preserve">de couvrir les frais de l'association (paiement des enseignants, frais de comptabilité). Une légère augmentation du tarif horaire a donc été </w:t>
      </w:r>
      <w:r w:rsidR="005056B3">
        <w:rPr>
          <w:rFonts w:ascii="Open Sans" w:hAnsi="Open Sans" w:cs="Open Sans"/>
          <w:bCs/>
          <w:sz w:val="20"/>
          <w:szCs w:val="20"/>
        </w:rPr>
        <w:t>votée par l'assemblée générale</w:t>
      </w:r>
      <w:r>
        <w:rPr>
          <w:rFonts w:ascii="Open Sans" w:hAnsi="Open Sans" w:cs="Open Sans"/>
          <w:bCs/>
          <w:sz w:val="20"/>
          <w:szCs w:val="20"/>
        </w:rPr>
        <w:t xml:space="preserve"> et se situera à 6€ au lieu de 5</w:t>
      </w:r>
      <w:r w:rsidR="00E33FFF">
        <w:rPr>
          <w:rFonts w:ascii="Open Sans" w:hAnsi="Open Sans" w:cs="Open Sans"/>
          <w:bCs/>
          <w:sz w:val="20"/>
          <w:szCs w:val="20"/>
        </w:rPr>
        <w:t>€</w:t>
      </w:r>
      <w:r>
        <w:rPr>
          <w:rFonts w:ascii="Open Sans" w:hAnsi="Open Sans" w:cs="Open Sans"/>
          <w:bCs/>
          <w:sz w:val="20"/>
          <w:szCs w:val="20"/>
        </w:rPr>
        <w:t>.</w:t>
      </w:r>
    </w:p>
    <w:p w14:paraId="045EF308" w14:textId="13A1EF33" w:rsidR="00DF2CB4" w:rsidRPr="009E0AEA" w:rsidRDefault="00756F2D" w:rsidP="009E0AEA">
      <w:pPr>
        <w:pStyle w:val="Heading2"/>
        <w:numPr>
          <w:ilvl w:val="0"/>
          <w:numId w:val="17"/>
        </w:numPr>
      </w:pPr>
      <w:r w:rsidRPr="009E0AEA">
        <w:t>Élections du bureau pour l'année 202</w:t>
      </w:r>
      <w:r w:rsidR="00C8720C">
        <w:t>6</w:t>
      </w:r>
      <w:r w:rsidRPr="009E0AEA">
        <w:t>/202</w:t>
      </w:r>
      <w:r w:rsidR="00C8720C">
        <w:t>7</w:t>
      </w:r>
      <w:r w:rsidRPr="009E0AEA">
        <w:t>.</w:t>
      </w:r>
    </w:p>
    <w:p w14:paraId="499E32C7" w14:textId="77777777" w:rsidR="00DF12DD" w:rsidRDefault="00DF12DD" w:rsidP="001C6284">
      <w:pPr>
        <w:rPr>
          <w:rFonts w:ascii="Open Sans" w:hAnsi="Open Sans" w:cs="Open Sans"/>
          <w:bCs/>
          <w:sz w:val="20"/>
          <w:szCs w:val="20"/>
        </w:rPr>
      </w:pPr>
      <w:r w:rsidRPr="00DF12DD">
        <w:rPr>
          <w:rFonts w:ascii="Open Sans" w:hAnsi="Open Sans" w:cs="Open Sans"/>
          <w:bCs/>
          <w:sz w:val="20"/>
          <w:szCs w:val="20"/>
        </w:rPr>
        <w:t>L</w:t>
      </w:r>
      <w:r w:rsidR="009268AF">
        <w:rPr>
          <w:rFonts w:ascii="Open Sans" w:hAnsi="Open Sans" w:cs="Open Sans"/>
          <w:bCs/>
          <w:sz w:val="20"/>
          <w:szCs w:val="20"/>
        </w:rPr>
        <w:t>'assemblée générale a procédé à l'élection du bureau comme suit.</w:t>
      </w:r>
    </w:p>
    <w:p w14:paraId="550ED0F6" w14:textId="77777777" w:rsidR="009268AF" w:rsidRPr="009268AF" w:rsidRDefault="009268AF" w:rsidP="001C6284">
      <w:pPr>
        <w:rPr>
          <w:rFonts w:ascii="Open Sans" w:hAnsi="Open Sans" w:cs="Open Sans"/>
          <w:b/>
          <w:bCs/>
          <w:sz w:val="20"/>
          <w:szCs w:val="20"/>
        </w:rPr>
      </w:pPr>
      <w:r w:rsidRPr="009268AF">
        <w:rPr>
          <w:rFonts w:ascii="Open Sans" w:hAnsi="Open Sans" w:cs="Open Sans"/>
          <w:b/>
          <w:bCs/>
          <w:sz w:val="20"/>
          <w:szCs w:val="20"/>
        </w:rPr>
        <w:t>Bureau sortant:</w:t>
      </w:r>
    </w:p>
    <w:p w14:paraId="2D09B657" w14:textId="1AEADE79" w:rsidR="00C8720C" w:rsidRPr="00306BA0" w:rsidRDefault="00C8720C" w:rsidP="00C8720C">
      <w:pPr>
        <w:rPr>
          <w:rFonts w:ascii="Open Sans" w:hAnsi="Open Sans" w:cs="Open Sans"/>
          <w:bCs/>
          <w:sz w:val="20"/>
          <w:szCs w:val="20"/>
        </w:rPr>
      </w:pPr>
      <w:r>
        <w:rPr>
          <w:rFonts w:ascii="Open Sans" w:hAnsi="Open Sans" w:cs="Open Sans"/>
          <w:bCs/>
          <w:sz w:val="20"/>
          <w:szCs w:val="20"/>
        </w:rPr>
        <w:t>Président: Daniel CHABBERT</w:t>
      </w:r>
      <w:r>
        <w:rPr>
          <w:rFonts w:ascii="Open Sans" w:hAnsi="Open Sans" w:cs="Open Sans"/>
          <w:bCs/>
          <w:sz w:val="20"/>
          <w:szCs w:val="20"/>
        </w:rPr>
        <w:br/>
        <w:t>Trésorier: Vincent LAURENCE</w:t>
      </w:r>
      <w:r>
        <w:rPr>
          <w:rFonts w:ascii="Open Sans" w:hAnsi="Open Sans" w:cs="Open Sans"/>
          <w:bCs/>
          <w:sz w:val="20"/>
          <w:szCs w:val="20"/>
        </w:rPr>
        <w:br/>
        <w:t>Secrétaire: Jérôme CLUZEAU</w:t>
      </w:r>
    </w:p>
    <w:p w14:paraId="46F53D1D" w14:textId="77777777" w:rsidR="009268AF" w:rsidRPr="009268AF" w:rsidRDefault="009268AF" w:rsidP="009268AF">
      <w:pPr>
        <w:rPr>
          <w:rFonts w:ascii="Open Sans" w:hAnsi="Open Sans" w:cs="Open Sans"/>
          <w:b/>
          <w:bCs/>
          <w:sz w:val="20"/>
          <w:szCs w:val="20"/>
        </w:rPr>
      </w:pPr>
      <w:r>
        <w:rPr>
          <w:rFonts w:ascii="Open Sans" w:hAnsi="Open Sans" w:cs="Open Sans"/>
          <w:b/>
          <w:bCs/>
          <w:sz w:val="20"/>
          <w:szCs w:val="20"/>
        </w:rPr>
        <w:t>Nouveau bureau</w:t>
      </w:r>
      <w:r w:rsidRPr="009268AF">
        <w:rPr>
          <w:rFonts w:ascii="Open Sans" w:hAnsi="Open Sans" w:cs="Open Sans"/>
          <w:b/>
          <w:bCs/>
          <w:sz w:val="20"/>
          <w:szCs w:val="20"/>
        </w:rPr>
        <w:t>:</w:t>
      </w:r>
    </w:p>
    <w:p w14:paraId="49365C46" w14:textId="7EA86659" w:rsidR="009268AF" w:rsidRPr="00306BA0" w:rsidRDefault="009268AF" w:rsidP="009268AF">
      <w:pPr>
        <w:rPr>
          <w:rFonts w:ascii="Open Sans" w:hAnsi="Open Sans" w:cs="Open Sans"/>
          <w:bCs/>
          <w:sz w:val="20"/>
          <w:szCs w:val="20"/>
        </w:rPr>
      </w:pPr>
      <w:r>
        <w:rPr>
          <w:rFonts w:ascii="Open Sans" w:hAnsi="Open Sans" w:cs="Open Sans"/>
          <w:bCs/>
          <w:sz w:val="20"/>
          <w:szCs w:val="20"/>
        </w:rPr>
        <w:t>Président: Daniel CHABBERT</w:t>
      </w:r>
      <w:r>
        <w:rPr>
          <w:rFonts w:ascii="Open Sans" w:hAnsi="Open Sans" w:cs="Open Sans"/>
          <w:bCs/>
          <w:sz w:val="20"/>
          <w:szCs w:val="20"/>
        </w:rPr>
        <w:br/>
        <w:t xml:space="preserve">Trésorier: </w:t>
      </w:r>
      <w:r w:rsidR="00C8720C">
        <w:rPr>
          <w:rFonts w:ascii="Open Sans" w:hAnsi="Open Sans" w:cs="Open Sans"/>
          <w:bCs/>
          <w:sz w:val="20"/>
          <w:szCs w:val="20"/>
        </w:rPr>
        <w:t>Jérôme CLUZEAU</w:t>
      </w:r>
      <w:r>
        <w:rPr>
          <w:rFonts w:ascii="Open Sans" w:hAnsi="Open Sans" w:cs="Open Sans"/>
          <w:bCs/>
          <w:sz w:val="20"/>
          <w:szCs w:val="20"/>
        </w:rPr>
        <w:br/>
        <w:t xml:space="preserve">Secrétaire: </w:t>
      </w:r>
      <w:r w:rsidR="00C8720C">
        <w:rPr>
          <w:rFonts w:ascii="Open Sans" w:hAnsi="Open Sans" w:cs="Open Sans"/>
          <w:bCs/>
          <w:sz w:val="20"/>
          <w:szCs w:val="20"/>
        </w:rPr>
        <w:t>Nicolas SAUTET</w:t>
      </w:r>
      <w:r>
        <w:rPr>
          <w:rFonts w:ascii="Open Sans" w:hAnsi="Open Sans" w:cs="Open Sans"/>
          <w:bCs/>
          <w:sz w:val="20"/>
          <w:szCs w:val="20"/>
        </w:rPr>
        <w:t xml:space="preserve"> </w:t>
      </w:r>
    </w:p>
    <w:p w14:paraId="2AE521F0" w14:textId="77777777" w:rsidR="00DF12DD" w:rsidRDefault="00A910F3" w:rsidP="009E0AEA">
      <w:pPr>
        <w:pStyle w:val="Heading2"/>
        <w:numPr>
          <w:ilvl w:val="0"/>
          <w:numId w:val="17"/>
        </w:numPr>
      </w:pPr>
      <w:r>
        <w:t xml:space="preserve">Les </w:t>
      </w:r>
      <w:r w:rsidR="008E5BCB">
        <w:t xml:space="preserve">activités et </w:t>
      </w:r>
      <w:r>
        <w:t>sorties FLAM</w:t>
      </w:r>
    </w:p>
    <w:p w14:paraId="3002A081" w14:textId="77777777" w:rsidR="00A910F3" w:rsidRPr="00AF0A5D" w:rsidRDefault="00A910F3" w:rsidP="005056B3">
      <w:pPr>
        <w:spacing w:after="60"/>
        <w:rPr>
          <w:rFonts w:ascii="Open Sans" w:hAnsi="Open Sans" w:cs="Open Sans"/>
          <w:sz w:val="20"/>
          <w:szCs w:val="20"/>
        </w:rPr>
      </w:pPr>
      <w:r w:rsidRPr="00AF0A5D">
        <w:rPr>
          <w:rFonts w:ascii="Open Sans" w:hAnsi="Open Sans" w:cs="Open Sans"/>
          <w:sz w:val="20"/>
          <w:szCs w:val="20"/>
        </w:rPr>
        <w:t xml:space="preserve">Les </w:t>
      </w:r>
      <w:r w:rsidR="00CE16D3" w:rsidRPr="00AF0A5D">
        <w:rPr>
          <w:rFonts w:ascii="Open Sans" w:hAnsi="Open Sans" w:cs="Open Sans"/>
          <w:sz w:val="20"/>
          <w:szCs w:val="20"/>
        </w:rPr>
        <w:t>activités</w:t>
      </w:r>
      <w:r w:rsidRPr="00AF0A5D">
        <w:rPr>
          <w:rFonts w:ascii="Open Sans" w:hAnsi="Open Sans" w:cs="Open Sans"/>
          <w:sz w:val="20"/>
          <w:szCs w:val="20"/>
        </w:rPr>
        <w:t xml:space="preserve"> FLAM évoquées pour cette année : </w:t>
      </w:r>
    </w:p>
    <w:p w14:paraId="6FD42FC1" w14:textId="3D475DBD" w:rsidR="00A910F3" w:rsidRPr="00AF0A5D" w:rsidRDefault="009B333F" w:rsidP="00A910F3">
      <w:pPr>
        <w:pStyle w:val="ListParagraph"/>
        <w:numPr>
          <w:ilvl w:val="0"/>
          <w:numId w:val="10"/>
        </w:numPr>
        <w:rPr>
          <w:rFonts w:ascii="Open Sans" w:hAnsi="Open Sans" w:cs="Open Sans"/>
          <w:sz w:val="20"/>
          <w:szCs w:val="20"/>
        </w:rPr>
      </w:pPr>
      <w:r w:rsidRPr="00AF0A5D">
        <w:rPr>
          <w:rFonts w:ascii="Open Sans" w:hAnsi="Open Sans" w:cs="Open Sans"/>
          <w:sz w:val="20"/>
          <w:szCs w:val="20"/>
        </w:rPr>
        <w:t>poursuivre</w:t>
      </w:r>
      <w:r w:rsidR="001C4D47" w:rsidRPr="00AF0A5D">
        <w:rPr>
          <w:rFonts w:ascii="Open Sans" w:hAnsi="Open Sans" w:cs="Open Sans"/>
          <w:sz w:val="20"/>
          <w:szCs w:val="20"/>
        </w:rPr>
        <w:t xml:space="preserve"> les </w:t>
      </w:r>
      <w:r w:rsidR="00A910F3" w:rsidRPr="00AF0A5D">
        <w:rPr>
          <w:rFonts w:ascii="Open Sans" w:hAnsi="Open Sans" w:cs="Open Sans"/>
          <w:sz w:val="20"/>
          <w:szCs w:val="20"/>
        </w:rPr>
        <w:t>randonnée</w:t>
      </w:r>
      <w:r w:rsidR="001C4D47" w:rsidRPr="00AF0A5D">
        <w:rPr>
          <w:rFonts w:ascii="Open Sans" w:hAnsi="Open Sans" w:cs="Open Sans"/>
          <w:sz w:val="20"/>
          <w:szCs w:val="20"/>
        </w:rPr>
        <w:t>s</w:t>
      </w:r>
      <w:r w:rsidR="00A910F3" w:rsidRPr="00AF0A5D">
        <w:rPr>
          <w:rFonts w:ascii="Open Sans" w:hAnsi="Open Sans" w:cs="Open Sans"/>
          <w:sz w:val="20"/>
          <w:szCs w:val="20"/>
        </w:rPr>
        <w:t xml:space="preserve"> du week-end </w:t>
      </w:r>
      <w:r w:rsidR="001C4D47" w:rsidRPr="00AF0A5D">
        <w:rPr>
          <w:rFonts w:ascii="Open Sans" w:hAnsi="Open Sans" w:cs="Open Sans"/>
          <w:sz w:val="20"/>
          <w:szCs w:val="20"/>
        </w:rPr>
        <w:t>;</w:t>
      </w:r>
    </w:p>
    <w:p w14:paraId="3A38F67A" w14:textId="77777777" w:rsidR="00314C55" w:rsidRPr="00AF0A5D" w:rsidRDefault="001C4D47" w:rsidP="00A910F3">
      <w:pPr>
        <w:pStyle w:val="ListParagraph"/>
        <w:numPr>
          <w:ilvl w:val="0"/>
          <w:numId w:val="10"/>
        </w:numPr>
        <w:rPr>
          <w:rFonts w:ascii="Open Sans" w:hAnsi="Open Sans" w:cs="Open Sans"/>
          <w:sz w:val="20"/>
          <w:szCs w:val="20"/>
        </w:rPr>
      </w:pPr>
      <w:r w:rsidRPr="00AF0A5D">
        <w:rPr>
          <w:rFonts w:ascii="Open Sans" w:hAnsi="Open Sans" w:cs="Open Sans"/>
          <w:sz w:val="20"/>
          <w:szCs w:val="20"/>
        </w:rPr>
        <w:t>l</w:t>
      </w:r>
      <w:r w:rsidR="00314C55" w:rsidRPr="00AF0A5D">
        <w:rPr>
          <w:rFonts w:ascii="Open Sans" w:hAnsi="Open Sans" w:cs="Open Sans"/>
          <w:sz w:val="20"/>
          <w:szCs w:val="20"/>
        </w:rPr>
        <w:t>e pique-nique FLAM de fin d'année</w:t>
      </w:r>
      <w:r w:rsidRPr="00AF0A5D">
        <w:rPr>
          <w:rFonts w:ascii="Open Sans" w:hAnsi="Open Sans" w:cs="Open Sans"/>
          <w:sz w:val="20"/>
          <w:szCs w:val="20"/>
        </w:rPr>
        <w:t xml:space="preserve"> ;</w:t>
      </w:r>
    </w:p>
    <w:p w14:paraId="3654676F" w14:textId="0E24228E" w:rsidR="00314C55" w:rsidRPr="00AF0A5D" w:rsidRDefault="001C4D47" w:rsidP="00A910F3">
      <w:pPr>
        <w:pStyle w:val="ListParagraph"/>
        <w:numPr>
          <w:ilvl w:val="0"/>
          <w:numId w:val="10"/>
        </w:numPr>
        <w:rPr>
          <w:rFonts w:ascii="Open Sans" w:hAnsi="Open Sans" w:cs="Open Sans"/>
          <w:sz w:val="20"/>
          <w:szCs w:val="20"/>
        </w:rPr>
      </w:pPr>
      <w:r w:rsidRPr="00AF0A5D">
        <w:rPr>
          <w:rFonts w:ascii="Open Sans" w:hAnsi="Open Sans" w:cs="Open Sans"/>
          <w:sz w:val="20"/>
          <w:szCs w:val="20"/>
        </w:rPr>
        <w:t xml:space="preserve">d'autres sorties à proposer et organiser en cours d'année (cinéma, </w:t>
      </w:r>
      <w:r w:rsidR="00E125AC" w:rsidRPr="00AF0A5D">
        <w:rPr>
          <w:rFonts w:ascii="Open Sans" w:hAnsi="Open Sans" w:cs="Open Sans"/>
          <w:sz w:val="20"/>
          <w:szCs w:val="20"/>
        </w:rPr>
        <w:t xml:space="preserve">patin à glace, </w:t>
      </w:r>
      <w:r w:rsidRPr="00AF0A5D">
        <w:rPr>
          <w:rFonts w:ascii="Open Sans" w:hAnsi="Open Sans" w:cs="Open Sans"/>
          <w:sz w:val="20"/>
          <w:szCs w:val="20"/>
        </w:rPr>
        <w:t>galette des rois</w:t>
      </w:r>
      <w:r w:rsidR="00314C55" w:rsidRPr="00AF0A5D">
        <w:rPr>
          <w:rFonts w:ascii="Open Sans" w:hAnsi="Open Sans" w:cs="Open Sans"/>
          <w:sz w:val="20"/>
          <w:szCs w:val="20"/>
        </w:rPr>
        <w:t>...</w:t>
      </w:r>
      <w:r w:rsidRPr="00AF0A5D">
        <w:rPr>
          <w:rFonts w:ascii="Open Sans" w:hAnsi="Open Sans" w:cs="Open Sans"/>
          <w:sz w:val="20"/>
          <w:szCs w:val="20"/>
        </w:rPr>
        <w:t>)</w:t>
      </w:r>
    </w:p>
    <w:p w14:paraId="5F10E13E" w14:textId="6B14228D" w:rsidR="00A910F3" w:rsidRDefault="009B333F" w:rsidP="00DF12DD">
      <w:pPr>
        <w:rPr>
          <w:rFonts w:ascii="Open Sans" w:hAnsi="Open Sans" w:cs="Open Sans"/>
          <w:bCs/>
          <w:sz w:val="20"/>
          <w:szCs w:val="20"/>
        </w:rPr>
      </w:pPr>
      <w:r>
        <w:rPr>
          <w:rFonts w:ascii="Open Sans" w:hAnsi="Open Sans" w:cs="Open Sans"/>
          <w:bCs/>
          <w:sz w:val="20"/>
          <w:szCs w:val="20"/>
        </w:rPr>
        <w:t>Une première randonnée est prévue le samedi 3 octobre. Les détails seront communiqués par courrier électronique. La randonnée suivante aura lieu en Novembre</w:t>
      </w:r>
      <w:r w:rsidR="005F338D">
        <w:rPr>
          <w:rFonts w:ascii="Open Sans" w:hAnsi="Open Sans" w:cs="Open Sans"/>
          <w:bCs/>
          <w:sz w:val="20"/>
          <w:szCs w:val="20"/>
        </w:rPr>
        <w:t>,</w:t>
      </w:r>
      <w:r>
        <w:rPr>
          <w:rFonts w:ascii="Open Sans" w:hAnsi="Open Sans" w:cs="Open Sans"/>
          <w:bCs/>
          <w:sz w:val="20"/>
          <w:szCs w:val="20"/>
        </w:rPr>
        <w:t xml:space="preserve"> après des vacances scolaires. </w:t>
      </w:r>
    </w:p>
    <w:p w14:paraId="621D0492" w14:textId="46B275DE" w:rsidR="00E9783A" w:rsidRDefault="00E9783A" w:rsidP="00DF12DD">
      <w:pPr>
        <w:rPr>
          <w:rFonts w:ascii="Open Sans" w:hAnsi="Open Sans" w:cs="Open Sans"/>
          <w:bCs/>
          <w:sz w:val="20"/>
          <w:szCs w:val="20"/>
        </w:rPr>
      </w:pPr>
      <w:r>
        <w:rPr>
          <w:rFonts w:ascii="Open Sans" w:hAnsi="Open Sans" w:cs="Open Sans"/>
          <w:bCs/>
          <w:sz w:val="20"/>
          <w:szCs w:val="20"/>
        </w:rPr>
        <w:t>Jérôme Cluzeau prendra contact avec l'équipe du cinéma Kinodvor pour connaître leur programmation et identifier des séances pouvant intéresser les familles FLAM et être une occasion de rencontre.</w:t>
      </w:r>
    </w:p>
    <w:p w14:paraId="6764BF77" w14:textId="0F95B2E0" w:rsidR="005056B3" w:rsidRDefault="005056B3" w:rsidP="005056B3">
      <w:pPr>
        <w:pStyle w:val="Heading2"/>
        <w:numPr>
          <w:ilvl w:val="0"/>
          <w:numId w:val="17"/>
        </w:numPr>
      </w:pPr>
      <w:r>
        <w:lastRenderedPageBreak/>
        <w:t>Points divers</w:t>
      </w:r>
    </w:p>
    <w:p w14:paraId="5E94C8B7" w14:textId="558873F6" w:rsidR="005056B3" w:rsidRDefault="005056B3" w:rsidP="00557ABD">
      <w:pPr>
        <w:spacing w:after="120"/>
      </w:pPr>
      <w:r>
        <w:t xml:space="preserve">Le président contactera la nouvelle consule pour solliciter une communication vers les consulats des pays francophones représentés en Slovénie (Belgique, Suisse, Canada) </w:t>
      </w:r>
      <w:r w:rsidR="001966A3">
        <w:t>afin de</w:t>
      </w:r>
      <w:r>
        <w:t xml:space="preserve"> proposer les services de FLAM aux familles susceptibles d'être intéressées. </w:t>
      </w:r>
      <w:r w:rsidR="001966A3">
        <w:t>Il est espé</w:t>
      </w:r>
      <w:r w:rsidR="005F338D">
        <w:t>r</w:t>
      </w:r>
      <w:r w:rsidR="001966A3">
        <w:t>é ainsi qu'un</w:t>
      </w:r>
      <w:r>
        <w:t xml:space="preserve"> contact via le consulat </w:t>
      </w:r>
      <w:r w:rsidR="001966A3">
        <w:t>ait</w:t>
      </w:r>
      <w:r>
        <w:t xml:space="preserve"> plus de succès que les démarches entreprises par Jérôme CLUZEAU en 2025 qui n'avaient </w:t>
      </w:r>
      <w:r w:rsidR="001966A3">
        <w:t xml:space="preserve">pas </w:t>
      </w:r>
      <w:r>
        <w:t xml:space="preserve">reçu </w:t>
      </w:r>
      <w:r w:rsidR="001966A3">
        <w:t>de</w:t>
      </w:r>
      <w:r>
        <w:t xml:space="preserve"> réponse.</w:t>
      </w:r>
    </w:p>
    <w:p w14:paraId="1F1238E2" w14:textId="75C2686B" w:rsidR="005056B3" w:rsidRDefault="005056B3" w:rsidP="00557ABD">
      <w:pPr>
        <w:spacing w:after="120"/>
      </w:pPr>
      <w:r>
        <w:t>Le</w:t>
      </w:r>
      <w:r w:rsidR="00557ABD">
        <w:t>s</w:t>
      </w:r>
      <w:r>
        <w:t xml:space="preserve"> prospectus de présentation de FLAM doi</w:t>
      </w:r>
      <w:r w:rsidR="00557ABD">
        <w:t>ven</w:t>
      </w:r>
      <w:r>
        <w:t>t être refaits de façon à être plus visible</w:t>
      </w:r>
      <w:r w:rsidR="001966A3">
        <w:t>s</w:t>
      </w:r>
      <w:r>
        <w:t xml:space="preserve"> sur le présentoir à l'entrée du consulat.</w:t>
      </w:r>
      <w:r w:rsidR="00557ABD">
        <w:t xml:space="preserve"> Le bureau s'occupera de ce projet dans les semaines à venir.</w:t>
      </w:r>
    </w:p>
    <w:p w14:paraId="6335D015" w14:textId="5C9B19C9" w:rsidR="009B333F" w:rsidRDefault="00557ABD" w:rsidP="00557ABD">
      <w:pPr>
        <w:spacing w:after="60"/>
      </w:pPr>
      <w:r w:rsidRPr="00557ABD">
        <w:t>L'Institut Français lance un projet autour de la BD l</w:t>
      </w:r>
      <w:r>
        <w:t xml:space="preserve">es </w:t>
      </w:r>
      <w:r w:rsidRPr="00557ABD">
        <w:t>Algue</w:t>
      </w:r>
      <w:r>
        <w:t>s</w:t>
      </w:r>
      <w:r w:rsidRPr="00557ABD">
        <w:t xml:space="preserve"> </w:t>
      </w:r>
      <w:r>
        <w:t>v</w:t>
      </w:r>
      <w:r w:rsidRPr="00557ABD">
        <w:t>erte</w:t>
      </w:r>
      <w:r>
        <w:t>s</w:t>
      </w:r>
      <w:r w:rsidRPr="00557ABD">
        <w:t>.</w:t>
      </w:r>
      <w:r>
        <w:t xml:space="preserve"> Le public ciblé concerne les adolescents. Le bureau FLAM diffusera la présentation de ce projet aux membres de FLAM ainsi qu'aux familles anciennement membres de FLAM qui sont les plus susceptibles d'avoir des enfants de l'âge</w:t>
      </w:r>
      <w:r w:rsidR="005F338D">
        <w:t xml:space="preserve"> visé</w:t>
      </w:r>
      <w:r>
        <w:t xml:space="preserve">. </w:t>
      </w:r>
      <w:r w:rsidR="001966A3">
        <w:t>Plus généralement, à l'occasion de l'entretien à venir avec le nouveau directeur, le bureau FLAM cherchera à développer la relation avec l'IFS pour renforcer les liens au sein de la population francophone de Slovénie.</w:t>
      </w:r>
    </w:p>
    <w:p w14:paraId="5D37E8C6" w14:textId="77777777" w:rsidR="00557ABD" w:rsidRPr="00557ABD" w:rsidRDefault="00557ABD" w:rsidP="00557ABD">
      <w:pPr>
        <w:spacing w:after="60"/>
      </w:pPr>
    </w:p>
    <w:p w14:paraId="259DF226" w14:textId="77777777" w:rsidR="00DF12DD" w:rsidRPr="00756F2D" w:rsidRDefault="00DF2CB4" w:rsidP="00DF12DD">
      <w:pPr>
        <w:rPr>
          <w:rFonts w:ascii="Open Sans" w:hAnsi="Open Sans" w:cs="Open Sans"/>
          <w:b/>
          <w:sz w:val="20"/>
          <w:szCs w:val="20"/>
        </w:rPr>
      </w:pPr>
      <w:r w:rsidRPr="00756F2D">
        <w:rPr>
          <w:rFonts w:ascii="Open Sans" w:hAnsi="Open Sans" w:cs="Open Sans"/>
          <w:b/>
          <w:sz w:val="20"/>
          <w:szCs w:val="20"/>
        </w:rPr>
        <w:t>Compte-rendu</w:t>
      </w:r>
      <w:r w:rsidR="00DF12DD" w:rsidRPr="00756F2D">
        <w:rPr>
          <w:rFonts w:ascii="Open Sans" w:hAnsi="Open Sans" w:cs="Open Sans"/>
          <w:b/>
          <w:sz w:val="20"/>
          <w:szCs w:val="20"/>
        </w:rPr>
        <w:t xml:space="preserve"> rédigé par : </w:t>
      </w:r>
      <w:r w:rsidR="00596495" w:rsidRPr="00596495">
        <w:rPr>
          <w:rFonts w:ascii="Open Sans" w:hAnsi="Open Sans" w:cs="Open Sans"/>
          <w:sz w:val="20"/>
          <w:szCs w:val="20"/>
        </w:rPr>
        <w:t>Daniel Chabbert</w:t>
      </w:r>
    </w:p>
    <w:p w14:paraId="375F617D" w14:textId="4C9B1394" w:rsidR="00DF2CB4" w:rsidRPr="00306BA0" w:rsidRDefault="00DF12DD" w:rsidP="00DF12DD">
      <w:pPr>
        <w:rPr>
          <w:rFonts w:ascii="Open Sans" w:hAnsi="Open Sans" w:cs="Open Sans"/>
          <w:b/>
          <w:sz w:val="20"/>
          <w:szCs w:val="20"/>
        </w:rPr>
      </w:pPr>
      <w:r w:rsidRPr="00DF2CB4">
        <w:rPr>
          <w:rFonts w:ascii="Open Sans" w:hAnsi="Open Sans" w:cs="Open Sans"/>
          <w:b/>
          <w:sz w:val="20"/>
          <w:szCs w:val="20"/>
        </w:rPr>
        <w:t xml:space="preserve">Signataires du </w:t>
      </w:r>
      <w:r w:rsidR="00DF2CB4">
        <w:rPr>
          <w:rFonts w:ascii="Open Sans" w:hAnsi="Open Sans" w:cs="Open Sans"/>
          <w:b/>
          <w:sz w:val="20"/>
          <w:szCs w:val="20"/>
        </w:rPr>
        <w:t>compte-rendu</w:t>
      </w:r>
      <w:r w:rsidRPr="00DF2CB4">
        <w:rPr>
          <w:rFonts w:ascii="Open Sans" w:hAnsi="Open Sans" w:cs="Open Sans"/>
          <w:b/>
          <w:sz w:val="20"/>
          <w:szCs w:val="20"/>
        </w:rPr>
        <w:t xml:space="preserve"> :</w:t>
      </w:r>
      <w:r w:rsidR="00596495">
        <w:rPr>
          <w:rFonts w:ascii="Open Sans" w:hAnsi="Open Sans" w:cs="Open Sans"/>
          <w:b/>
          <w:sz w:val="20"/>
          <w:szCs w:val="20"/>
        </w:rPr>
        <w:t xml:space="preserve"> </w:t>
      </w:r>
      <w:r w:rsidR="00596495" w:rsidRPr="00596495">
        <w:rPr>
          <w:rFonts w:ascii="Open Sans" w:hAnsi="Open Sans" w:cs="Open Sans"/>
          <w:sz w:val="20"/>
          <w:szCs w:val="20"/>
        </w:rPr>
        <w:t>Jérôme Cluzeau,</w:t>
      </w:r>
      <w:r w:rsidR="00596495">
        <w:rPr>
          <w:rFonts w:ascii="Open Sans" w:hAnsi="Open Sans" w:cs="Open Sans"/>
          <w:b/>
          <w:sz w:val="20"/>
          <w:szCs w:val="20"/>
        </w:rPr>
        <w:t xml:space="preserve"> </w:t>
      </w:r>
      <w:r w:rsidR="00596495">
        <w:rPr>
          <w:rFonts w:ascii="Open Sans" w:hAnsi="Open Sans" w:cs="Open Sans"/>
          <w:bCs/>
          <w:sz w:val="20"/>
          <w:szCs w:val="20"/>
        </w:rPr>
        <w:t xml:space="preserve">Daniel Chabbert, </w:t>
      </w:r>
      <w:r w:rsidRPr="00306BA0">
        <w:rPr>
          <w:rFonts w:ascii="Open Sans" w:hAnsi="Open Sans" w:cs="Open Sans"/>
          <w:bCs/>
          <w:sz w:val="20"/>
          <w:szCs w:val="20"/>
        </w:rPr>
        <w:t>Nicolas Sautet</w:t>
      </w:r>
      <w:r w:rsidR="00306BA0" w:rsidRPr="00306BA0">
        <w:rPr>
          <w:rFonts w:ascii="Open Sans" w:hAnsi="Open Sans" w:cs="Open Sans"/>
          <w:bCs/>
          <w:sz w:val="20"/>
          <w:szCs w:val="20"/>
        </w:rPr>
        <w:t>.</w:t>
      </w:r>
    </w:p>
    <w:sectPr w:rsidR="00DF2CB4" w:rsidRPr="00306BA0" w:rsidSect="000C6A01">
      <w:headerReference w:type="default" r:id="rId7"/>
      <w:pgSz w:w="11906" w:h="16838"/>
      <w:pgMar w:top="2756" w:right="1417" w:bottom="1417" w:left="1417" w:header="340"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6537A" w14:textId="77777777" w:rsidR="006F39C0" w:rsidRDefault="006F39C0" w:rsidP="000B16F8">
      <w:pPr>
        <w:spacing w:after="0" w:line="240" w:lineRule="auto"/>
      </w:pPr>
      <w:r>
        <w:separator/>
      </w:r>
    </w:p>
  </w:endnote>
  <w:endnote w:type="continuationSeparator" w:id="0">
    <w:p w14:paraId="6CAECA40" w14:textId="77777777" w:rsidR="006F39C0" w:rsidRDefault="006F39C0" w:rsidP="000B1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Tahoma"/>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1BD2E" w14:textId="77777777" w:rsidR="006F39C0" w:rsidRDefault="006F39C0" w:rsidP="000B16F8">
      <w:pPr>
        <w:spacing w:after="0" w:line="240" w:lineRule="auto"/>
      </w:pPr>
      <w:r>
        <w:separator/>
      </w:r>
    </w:p>
  </w:footnote>
  <w:footnote w:type="continuationSeparator" w:id="0">
    <w:p w14:paraId="383501A5" w14:textId="77777777" w:rsidR="006F39C0" w:rsidRDefault="006F39C0" w:rsidP="000B16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AA04C" w14:textId="77777777" w:rsidR="000B16F8" w:rsidRDefault="000B16F8">
    <w:pPr>
      <w:pStyle w:val="Header"/>
    </w:pPr>
    <w:r w:rsidRPr="00DB6344">
      <w:rPr>
        <w:rFonts w:ascii="Open Sans" w:eastAsia="ArialMT" w:hAnsi="Open Sans" w:cs="Open Sans"/>
        <w:b/>
        <w:bCs/>
        <w:noProof/>
        <w:sz w:val="20"/>
        <w:szCs w:val="20"/>
        <w:lang w:val="fr-FR" w:eastAsia="fr-FR"/>
      </w:rPr>
      <w:drawing>
        <wp:anchor distT="0" distB="0" distL="114300" distR="114300" simplePos="0" relativeHeight="251659264" behindDoc="0" locked="0" layoutInCell="1" allowOverlap="1" wp14:anchorId="02374D74" wp14:editId="1EA304BA">
          <wp:simplePos x="0" y="0"/>
          <wp:positionH relativeFrom="column">
            <wp:posOffset>0</wp:posOffset>
          </wp:positionH>
          <wp:positionV relativeFrom="paragraph">
            <wp:posOffset>170815</wp:posOffset>
          </wp:positionV>
          <wp:extent cx="2520360" cy="767159"/>
          <wp:effectExtent l="0" t="0" r="0" b="0"/>
          <wp:wrapTopAndBottom/>
          <wp:docPr id="16" name="image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520360" cy="7671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D2EFA"/>
    <w:multiLevelType w:val="hybridMultilevel"/>
    <w:tmpl w:val="F854404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 w15:restartNumberingAfterBreak="0">
    <w:nsid w:val="08A00B84"/>
    <w:multiLevelType w:val="hybridMultilevel"/>
    <w:tmpl w:val="0B02A9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455E29"/>
    <w:multiLevelType w:val="hybridMultilevel"/>
    <w:tmpl w:val="1F626E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F11BD5"/>
    <w:multiLevelType w:val="hybridMultilevel"/>
    <w:tmpl w:val="1466D20A"/>
    <w:lvl w:ilvl="0" w:tplc="4DC87222">
      <w:start w:val="5"/>
      <w:numFmt w:val="bullet"/>
      <w:lvlText w:val="•"/>
      <w:lvlJc w:val="left"/>
      <w:pPr>
        <w:ind w:left="720" w:hanging="360"/>
      </w:pPr>
      <w:rPr>
        <w:rFonts w:ascii="Open Sans" w:eastAsiaTheme="minorHAnsi"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7AF4465"/>
    <w:multiLevelType w:val="hybridMultilevel"/>
    <w:tmpl w:val="91AAA056"/>
    <w:lvl w:ilvl="0" w:tplc="040C000F">
      <w:start w:val="1"/>
      <w:numFmt w:val="decimal"/>
      <w:lvlText w:val="%1."/>
      <w:lvlJc w:val="left"/>
      <w:pPr>
        <w:ind w:left="720" w:hanging="360"/>
      </w:pPr>
      <w:rPr>
        <w:rFonts w:hint="default"/>
      </w:rPr>
    </w:lvl>
    <w:lvl w:ilvl="1" w:tplc="265C09C6">
      <w:start w:val="5"/>
      <w:numFmt w:val="bullet"/>
      <w:lvlText w:val="-"/>
      <w:lvlJc w:val="left"/>
      <w:pPr>
        <w:ind w:left="1440" w:hanging="360"/>
      </w:pPr>
      <w:rPr>
        <w:rFonts w:ascii="Open Sans" w:eastAsiaTheme="minorHAnsi" w:hAnsi="Open Sans" w:cs="Open San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A167E66"/>
    <w:multiLevelType w:val="hybridMultilevel"/>
    <w:tmpl w:val="BD62CC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E7537EE"/>
    <w:multiLevelType w:val="hybridMultilevel"/>
    <w:tmpl w:val="6688FFA6"/>
    <w:lvl w:ilvl="0" w:tplc="FFFFFFFF">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1C210C5"/>
    <w:multiLevelType w:val="hybridMultilevel"/>
    <w:tmpl w:val="0234E57A"/>
    <w:lvl w:ilvl="0" w:tplc="265C09C6">
      <w:start w:val="5"/>
      <w:numFmt w:val="bullet"/>
      <w:lvlText w:val="-"/>
      <w:lvlJc w:val="left"/>
      <w:pPr>
        <w:ind w:left="1440" w:hanging="360"/>
      </w:pPr>
      <w:rPr>
        <w:rFonts w:ascii="Open Sans" w:eastAsiaTheme="minorHAnsi"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7B131A6"/>
    <w:multiLevelType w:val="hybridMultilevel"/>
    <w:tmpl w:val="C076E1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7F31B13"/>
    <w:multiLevelType w:val="hybridMultilevel"/>
    <w:tmpl w:val="C4B60B2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BDD590D"/>
    <w:multiLevelType w:val="hybridMultilevel"/>
    <w:tmpl w:val="016E35AA"/>
    <w:lvl w:ilvl="0" w:tplc="FFFFFFF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49126E1"/>
    <w:multiLevelType w:val="hybridMultilevel"/>
    <w:tmpl w:val="6E0A0C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24F7477"/>
    <w:multiLevelType w:val="hybridMultilevel"/>
    <w:tmpl w:val="A874E41E"/>
    <w:lvl w:ilvl="0" w:tplc="FFFFFFF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57F92A59"/>
    <w:multiLevelType w:val="hybridMultilevel"/>
    <w:tmpl w:val="BD9C8E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C7A5EDB"/>
    <w:multiLevelType w:val="hybridMultilevel"/>
    <w:tmpl w:val="6688FFA6"/>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079160E"/>
    <w:multiLevelType w:val="hybridMultilevel"/>
    <w:tmpl w:val="315C0532"/>
    <w:lvl w:ilvl="0" w:tplc="2728A630">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73430F40"/>
    <w:multiLevelType w:val="hybridMultilevel"/>
    <w:tmpl w:val="91AAA056"/>
    <w:lvl w:ilvl="0" w:tplc="FFFFFFFF">
      <w:start w:val="1"/>
      <w:numFmt w:val="decimal"/>
      <w:lvlText w:val="%1."/>
      <w:lvlJc w:val="left"/>
      <w:pPr>
        <w:ind w:left="720" w:hanging="360"/>
      </w:pPr>
      <w:rPr>
        <w:rFonts w:hint="default"/>
      </w:rPr>
    </w:lvl>
    <w:lvl w:ilvl="1" w:tplc="FFFFFFFF">
      <w:start w:val="5"/>
      <w:numFmt w:val="bullet"/>
      <w:lvlText w:val="-"/>
      <w:lvlJc w:val="left"/>
      <w:pPr>
        <w:ind w:left="1440" w:hanging="360"/>
      </w:pPr>
      <w:rPr>
        <w:rFonts w:ascii="Open Sans" w:eastAsiaTheme="minorHAnsi" w:hAnsi="Open Sans" w:cs="Open Sa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D05009E"/>
    <w:multiLevelType w:val="hybridMultilevel"/>
    <w:tmpl w:val="91AAA056"/>
    <w:lvl w:ilvl="0" w:tplc="FFFFFFFF">
      <w:start w:val="1"/>
      <w:numFmt w:val="decimal"/>
      <w:lvlText w:val="%1."/>
      <w:lvlJc w:val="left"/>
      <w:pPr>
        <w:ind w:left="720" w:hanging="360"/>
      </w:pPr>
      <w:rPr>
        <w:rFonts w:hint="default"/>
      </w:rPr>
    </w:lvl>
    <w:lvl w:ilvl="1" w:tplc="FFFFFFFF">
      <w:start w:val="5"/>
      <w:numFmt w:val="bullet"/>
      <w:lvlText w:val="-"/>
      <w:lvlJc w:val="left"/>
      <w:pPr>
        <w:ind w:left="1440" w:hanging="360"/>
      </w:pPr>
      <w:rPr>
        <w:rFonts w:ascii="Open Sans" w:eastAsiaTheme="minorHAnsi" w:hAnsi="Open Sans" w:cs="Open Sa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42530742">
    <w:abstractNumId w:val="13"/>
  </w:num>
  <w:num w:numId="2" w16cid:durableId="511460484">
    <w:abstractNumId w:val="8"/>
  </w:num>
  <w:num w:numId="3" w16cid:durableId="1232740015">
    <w:abstractNumId w:val="4"/>
  </w:num>
  <w:num w:numId="4" w16cid:durableId="1008871105">
    <w:abstractNumId w:val="9"/>
  </w:num>
  <w:num w:numId="5" w16cid:durableId="1581140907">
    <w:abstractNumId w:val="5"/>
  </w:num>
  <w:num w:numId="6" w16cid:durableId="1724403679">
    <w:abstractNumId w:val="7"/>
  </w:num>
  <w:num w:numId="7" w16cid:durableId="32116686">
    <w:abstractNumId w:val="3"/>
  </w:num>
  <w:num w:numId="8" w16cid:durableId="1193346117">
    <w:abstractNumId w:val="11"/>
  </w:num>
  <w:num w:numId="9" w16cid:durableId="1081214489">
    <w:abstractNumId w:val="0"/>
  </w:num>
  <w:num w:numId="10" w16cid:durableId="402070373">
    <w:abstractNumId w:val="2"/>
  </w:num>
  <w:num w:numId="11" w16cid:durableId="555512506">
    <w:abstractNumId w:val="1"/>
  </w:num>
  <w:num w:numId="12" w16cid:durableId="1453549403">
    <w:abstractNumId w:val="16"/>
  </w:num>
  <w:num w:numId="13" w16cid:durableId="62413719">
    <w:abstractNumId w:val="10"/>
  </w:num>
  <w:num w:numId="14" w16cid:durableId="1731079383">
    <w:abstractNumId w:val="17"/>
  </w:num>
  <w:num w:numId="15" w16cid:durableId="1856460458">
    <w:abstractNumId w:val="12"/>
  </w:num>
  <w:num w:numId="16" w16cid:durableId="787550824">
    <w:abstractNumId w:val="15"/>
  </w:num>
  <w:num w:numId="17" w16cid:durableId="1313755177">
    <w:abstractNumId w:val="6"/>
  </w:num>
  <w:num w:numId="18" w16cid:durableId="10048213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6F8"/>
    <w:rsid w:val="000072C6"/>
    <w:rsid w:val="000B16F8"/>
    <w:rsid w:val="000C6A01"/>
    <w:rsid w:val="00101B86"/>
    <w:rsid w:val="00135FC1"/>
    <w:rsid w:val="00152EA1"/>
    <w:rsid w:val="00162C0F"/>
    <w:rsid w:val="001966A3"/>
    <w:rsid w:val="001C4D47"/>
    <w:rsid w:val="001C6284"/>
    <w:rsid w:val="00222D85"/>
    <w:rsid w:val="0027409F"/>
    <w:rsid w:val="00303EAB"/>
    <w:rsid w:val="00306BA0"/>
    <w:rsid w:val="00314C55"/>
    <w:rsid w:val="00353764"/>
    <w:rsid w:val="0040603B"/>
    <w:rsid w:val="004111D0"/>
    <w:rsid w:val="0042457C"/>
    <w:rsid w:val="00437BE5"/>
    <w:rsid w:val="00443F0B"/>
    <w:rsid w:val="004617A4"/>
    <w:rsid w:val="004703EF"/>
    <w:rsid w:val="004A379A"/>
    <w:rsid w:val="004C2184"/>
    <w:rsid w:val="004C6D54"/>
    <w:rsid w:val="004E7421"/>
    <w:rsid w:val="005056B3"/>
    <w:rsid w:val="00511C2E"/>
    <w:rsid w:val="0051238B"/>
    <w:rsid w:val="00557ABD"/>
    <w:rsid w:val="00592E57"/>
    <w:rsid w:val="00596495"/>
    <w:rsid w:val="005F338D"/>
    <w:rsid w:val="005F4932"/>
    <w:rsid w:val="005F5AAF"/>
    <w:rsid w:val="00644AF4"/>
    <w:rsid w:val="006629DB"/>
    <w:rsid w:val="00664E31"/>
    <w:rsid w:val="00664F44"/>
    <w:rsid w:val="00695FEC"/>
    <w:rsid w:val="006A266F"/>
    <w:rsid w:val="006D682C"/>
    <w:rsid w:val="006F39C0"/>
    <w:rsid w:val="00756F2D"/>
    <w:rsid w:val="007A1376"/>
    <w:rsid w:val="00847D45"/>
    <w:rsid w:val="00886EF6"/>
    <w:rsid w:val="00887B30"/>
    <w:rsid w:val="008E5BCB"/>
    <w:rsid w:val="009268AF"/>
    <w:rsid w:val="00926B69"/>
    <w:rsid w:val="009375C7"/>
    <w:rsid w:val="009513A7"/>
    <w:rsid w:val="009708CE"/>
    <w:rsid w:val="00984439"/>
    <w:rsid w:val="009A19EC"/>
    <w:rsid w:val="009B333F"/>
    <w:rsid w:val="009B3751"/>
    <w:rsid w:val="009E0AEA"/>
    <w:rsid w:val="00A31EB1"/>
    <w:rsid w:val="00A404CD"/>
    <w:rsid w:val="00A455F1"/>
    <w:rsid w:val="00A910F3"/>
    <w:rsid w:val="00AD1A89"/>
    <w:rsid w:val="00AF0A5D"/>
    <w:rsid w:val="00AF372F"/>
    <w:rsid w:val="00B21EFB"/>
    <w:rsid w:val="00B30BCE"/>
    <w:rsid w:val="00B51260"/>
    <w:rsid w:val="00BF4D67"/>
    <w:rsid w:val="00C50EEA"/>
    <w:rsid w:val="00C70125"/>
    <w:rsid w:val="00C8038B"/>
    <w:rsid w:val="00C8720C"/>
    <w:rsid w:val="00C93625"/>
    <w:rsid w:val="00CE16D3"/>
    <w:rsid w:val="00CF6872"/>
    <w:rsid w:val="00D05E77"/>
    <w:rsid w:val="00D7480A"/>
    <w:rsid w:val="00DF12DD"/>
    <w:rsid w:val="00DF2CB4"/>
    <w:rsid w:val="00E125AC"/>
    <w:rsid w:val="00E33FFF"/>
    <w:rsid w:val="00E4484B"/>
    <w:rsid w:val="00E51FBD"/>
    <w:rsid w:val="00E80742"/>
    <w:rsid w:val="00E879D6"/>
    <w:rsid w:val="00E9783A"/>
    <w:rsid w:val="00ED71BF"/>
    <w:rsid w:val="00F30D28"/>
    <w:rsid w:val="00F4287F"/>
    <w:rsid w:val="00F541CE"/>
    <w:rsid w:val="00F84AC6"/>
    <w:rsid w:val="00F916C8"/>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92A5D"/>
  <w15:docId w15:val="{87247067-E08D-445A-95C5-515B2A1A0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3EF"/>
  </w:style>
  <w:style w:type="paragraph" w:styleId="Heading1">
    <w:name w:val="heading 1"/>
    <w:basedOn w:val="Normal"/>
    <w:next w:val="Normal"/>
    <w:link w:val="Heading1Char"/>
    <w:uiPriority w:val="9"/>
    <w:qFormat/>
    <w:rsid w:val="00DF12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12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6F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B16F8"/>
  </w:style>
  <w:style w:type="paragraph" w:styleId="Footer">
    <w:name w:val="footer"/>
    <w:basedOn w:val="Normal"/>
    <w:link w:val="FooterChar"/>
    <w:uiPriority w:val="99"/>
    <w:unhideWhenUsed/>
    <w:rsid w:val="000B16F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B16F8"/>
  </w:style>
  <w:style w:type="character" w:customStyle="1" w:styleId="tlid-translation">
    <w:name w:val="tlid-translation"/>
    <w:basedOn w:val="DefaultParagraphFont"/>
    <w:rsid w:val="000C6A01"/>
  </w:style>
  <w:style w:type="paragraph" w:styleId="ListParagraph">
    <w:name w:val="List Paragraph"/>
    <w:basedOn w:val="Normal"/>
    <w:uiPriority w:val="34"/>
    <w:qFormat/>
    <w:rsid w:val="00DF12DD"/>
    <w:pPr>
      <w:ind w:left="720"/>
      <w:contextualSpacing/>
    </w:pPr>
  </w:style>
  <w:style w:type="character" w:customStyle="1" w:styleId="Heading2Char">
    <w:name w:val="Heading 2 Char"/>
    <w:basedOn w:val="DefaultParagraphFont"/>
    <w:link w:val="Heading2"/>
    <w:uiPriority w:val="9"/>
    <w:rsid w:val="00DF12DD"/>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F12DD"/>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9268AF"/>
    <w:rPr>
      <w:sz w:val="16"/>
      <w:szCs w:val="16"/>
    </w:rPr>
  </w:style>
  <w:style w:type="paragraph" w:styleId="CommentText">
    <w:name w:val="annotation text"/>
    <w:basedOn w:val="Normal"/>
    <w:link w:val="CommentTextChar"/>
    <w:uiPriority w:val="99"/>
    <w:semiHidden/>
    <w:unhideWhenUsed/>
    <w:rsid w:val="009268AF"/>
    <w:pPr>
      <w:spacing w:line="240" w:lineRule="auto"/>
    </w:pPr>
    <w:rPr>
      <w:sz w:val="20"/>
      <w:szCs w:val="20"/>
    </w:rPr>
  </w:style>
  <w:style w:type="character" w:customStyle="1" w:styleId="CommentTextChar">
    <w:name w:val="Comment Text Char"/>
    <w:basedOn w:val="DefaultParagraphFont"/>
    <w:link w:val="CommentText"/>
    <w:uiPriority w:val="99"/>
    <w:semiHidden/>
    <w:rsid w:val="009268AF"/>
    <w:rPr>
      <w:sz w:val="20"/>
      <w:szCs w:val="20"/>
    </w:rPr>
  </w:style>
  <w:style w:type="paragraph" w:styleId="CommentSubject">
    <w:name w:val="annotation subject"/>
    <w:basedOn w:val="CommentText"/>
    <w:next w:val="CommentText"/>
    <w:link w:val="CommentSubjectChar"/>
    <w:uiPriority w:val="99"/>
    <w:semiHidden/>
    <w:unhideWhenUsed/>
    <w:rsid w:val="009268AF"/>
    <w:rPr>
      <w:b/>
      <w:bCs/>
    </w:rPr>
  </w:style>
  <w:style w:type="character" w:customStyle="1" w:styleId="CommentSubjectChar">
    <w:name w:val="Comment Subject Char"/>
    <w:basedOn w:val="CommentTextChar"/>
    <w:link w:val="CommentSubject"/>
    <w:uiPriority w:val="99"/>
    <w:semiHidden/>
    <w:rsid w:val="009268AF"/>
    <w:rPr>
      <w:b/>
      <w:bCs/>
      <w:sz w:val="20"/>
      <w:szCs w:val="20"/>
    </w:rPr>
  </w:style>
  <w:style w:type="paragraph" w:styleId="BalloonText">
    <w:name w:val="Balloon Text"/>
    <w:basedOn w:val="Normal"/>
    <w:link w:val="BalloonTextChar"/>
    <w:uiPriority w:val="99"/>
    <w:semiHidden/>
    <w:unhideWhenUsed/>
    <w:rsid w:val="009268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8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083570">
      <w:bodyDiv w:val="1"/>
      <w:marLeft w:val="0"/>
      <w:marRight w:val="0"/>
      <w:marTop w:val="0"/>
      <w:marBottom w:val="0"/>
      <w:divBdr>
        <w:top w:val="none" w:sz="0" w:space="0" w:color="auto"/>
        <w:left w:val="none" w:sz="0" w:space="0" w:color="auto"/>
        <w:bottom w:val="none" w:sz="0" w:space="0" w:color="auto"/>
        <w:right w:val="none" w:sz="0" w:space="0" w:color="auto"/>
      </w:divBdr>
      <w:divsChild>
        <w:div w:id="81339790">
          <w:marLeft w:val="0"/>
          <w:marRight w:val="0"/>
          <w:marTop w:val="0"/>
          <w:marBottom w:val="0"/>
          <w:divBdr>
            <w:top w:val="none" w:sz="0" w:space="0" w:color="auto"/>
            <w:left w:val="none" w:sz="0" w:space="0" w:color="auto"/>
            <w:bottom w:val="none" w:sz="0" w:space="0" w:color="auto"/>
            <w:right w:val="none" w:sz="0" w:space="0" w:color="auto"/>
          </w:divBdr>
        </w:div>
        <w:div w:id="1494031110">
          <w:marLeft w:val="0"/>
          <w:marRight w:val="0"/>
          <w:marTop w:val="0"/>
          <w:marBottom w:val="0"/>
          <w:divBdr>
            <w:top w:val="none" w:sz="0" w:space="0" w:color="auto"/>
            <w:left w:val="none" w:sz="0" w:space="0" w:color="auto"/>
            <w:bottom w:val="none" w:sz="0" w:space="0" w:color="auto"/>
            <w:right w:val="none" w:sz="0" w:space="0" w:color="auto"/>
          </w:divBdr>
        </w:div>
        <w:div w:id="1331568739">
          <w:marLeft w:val="0"/>
          <w:marRight w:val="0"/>
          <w:marTop w:val="0"/>
          <w:marBottom w:val="0"/>
          <w:divBdr>
            <w:top w:val="none" w:sz="0" w:space="0" w:color="auto"/>
            <w:left w:val="none" w:sz="0" w:space="0" w:color="auto"/>
            <w:bottom w:val="none" w:sz="0" w:space="0" w:color="auto"/>
            <w:right w:val="none" w:sz="0" w:space="0" w:color="auto"/>
          </w:divBdr>
        </w:div>
        <w:div w:id="430206310">
          <w:marLeft w:val="0"/>
          <w:marRight w:val="0"/>
          <w:marTop w:val="0"/>
          <w:marBottom w:val="0"/>
          <w:divBdr>
            <w:top w:val="none" w:sz="0" w:space="0" w:color="auto"/>
            <w:left w:val="none" w:sz="0" w:space="0" w:color="auto"/>
            <w:bottom w:val="none" w:sz="0" w:space="0" w:color="auto"/>
            <w:right w:val="none" w:sz="0" w:space="0" w:color="auto"/>
          </w:divBdr>
        </w:div>
        <w:div w:id="183714076">
          <w:marLeft w:val="0"/>
          <w:marRight w:val="0"/>
          <w:marTop w:val="0"/>
          <w:marBottom w:val="0"/>
          <w:divBdr>
            <w:top w:val="none" w:sz="0" w:space="0" w:color="auto"/>
            <w:left w:val="none" w:sz="0" w:space="0" w:color="auto"/>
            <w:bottom w:val="none" w:sz="0" w:space="0" w:color="auto"/>
            <w:right w:val="none" w:sz="0" w:space="0" w:color="auto"/>
          </w:divBdr>
        </w:div>
        <w:div w:id="1718049351">
          <w:marLeft w:val="0"/>
          <w:marRight w:val="0"/>
          <w:marTop w:val="0"/>
          <w:marBottom w:val="0"/>
          <w:divBdr>
            <w:top w:val="none" w:sz="0" w:space="0" w:color="auto"/>
            <w:left w:val="none" w:sz="0" w:space="0" w:color="auto"/>
            <w:bottom w:val="none" w:sz="0" w:space="0" w:color="auto"/>
            <w:right w:val="none" w:sz="0" w:space="0" w:color="auto"/>
          </w:divBdr>
        </w:div>
        <w:div w:id="1764763089">
          <w:marLeft w:val="0"/>
          <w:marRight w:val="0"/>
          <w:marTop w:val="0"/>
          <w:marBottom w:val="0"/>
          <w:divBdr>
            <w:top w:val="none" w:sz="0" w:space="0" w:color="auto"/>
            <w:left w:val="none" w:sz="0" w:space="0" w:color="auto"/>
            <w:bottom w:val="none" w:sz="0" w:space="0" w:color="auto"/>
            <w:right w:val="none" w:sz="0" w:space="0" w:color="auto"/>
          </w:divBdr>
        </w:div>
        <w:div w:id="1630934870">
          <w:marLeft w:val="0"/>
          <w:marRight w:val="0"/>
          <w:marTop w:val="0"/>
          <w:marBottom w:val="0"/>
          <w:divBdr>
            <w:top w:val="none" w:sz="0" w:space="0" w:color="auto"/>
            <w:left w:val="none" w:sz="0" w:space="0" w:color="auto"/>
            <w:bottom w:val="none" w:sz="0" w:space="0" w:color="auto"/>
            <w:right w:val="none" w:sz="0" w:space="0" w:color="auto"/>
          </w:divBdr>
        </w:div>
        <w:div w:id="1066298743">
          <w:marLeft w:val="0"/>
          <w:marRight w:val="0"/>
          <w:marTop w:val="0"/>
          <w:marBottom w:val="0"/>
          <w:divBdr>
            <w:top w:val="none" w:sz="0" w:space="0" w:color="auto"/>
            <w:left w:val="none" w:sz="0" w:space="0" w:color="auto"/>
            <w:bottom w:val="none" w:sz="0" w:space="0" w:color="auto"/>
            <w:right w:val="none" w:sz="0" w:space="0" w:color="auto"/>
          </w:divBdr>
        </w:div>
        <w:div w:id="657073475">
          <w:marLeft w:val="0"/>
          <w:marRight w:val="0"/>
          <w:marTop w:val="0"/>
          <w:marBottom w:val="0"/>
          <w:divBdr>
            <w:top w:val="none" w:sz="0" w:space="0" w:color="auto"/>
            <w:left w:val="none" w:sz="0" w:space="0" w:color="auto"/>
            <w:bottom w:val="none" w:sz="0" w:space="0" w:color="auto"/>
            <w:right w:val="none" w:sz="0" w:space="0" w:color="auto"/>
          </w:divBdr>
        </w:div>
        <w:div w:id="360589351">
          <w:marLeft w:val="0"/>
          <w:marRight w:val="0"/>
          <w:marTop w:val="0"/>
          <w:marBottom w:val="0"/>
          <w:divBdr>
            <w:top w:val="none" w:sz="0" w:space="0" w:color="auto"/>
            <w:left w:val="none" w:sz="0" w:space="0" w:color="auto"/>
            <w:bottom w:val="none" w:sz="0" w:space="0" w:color="auto"/>
            <w:right w:val="none" w:sz="0" w:space="0" w:color="auto"/>
          </w:divBdr>
        </w:div>
        <w:div w:id="1907718170">
          <w:marLeft w:val="0"/>
          <w:marRight w:val="0"/>
          <w:marTop w:val="0"/>
          <w:marBottom w:val="0"/>
          <w:divBdr>
            <w:top w:val="none" w:sz="0" w:space="0" w:color="auto"/>
            <w:left w:val="none" w:sz="0" w:space="0" w:color="auto"/>
            <w:bottom w:val="none" w:sz="0" w:space="0" w:color="auto"/>
            <w:right w:val="none" w:sz="0" w:space="0" w:color="auto"/>
          </w:divBdr>
        </w:div>
        <w:div w:id="805779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613</TotalTime>
  <Pages>4</Pages>
  <Words>1136</Words>
  <Characters>6250</Characters>
  <Application>Microsoft Office Word</Application>
  <DocSecurity>0</DocSecurity>
  <Lines>52</Lines>
  <Paragraphs>14</Paragraphs>
  <ScaleCrop>false</ScaleCrop>
  <HeadingPairs>
    <vt:vector size="6" baseType="variant">
      <vt:variant>
        <vt:lpstr>Title</vt:lpstr>
      </vt:variant>
      <vt:variant>
        <vt:i4>1</vt:i4>
      </vt:variant>
      <vt:variant>
        <vt:lpstr>Titre</vt:lpstr>
      </vt:variant>
      <vt:variant>
        <vt:i4>1</vt:i4>
      </vt:variant>
      <vt:variant>
        <vt:lpstr>Naslov</vt:lpstr>
      </vt:variant>
      <vt:variant>
        <vt:i4>1</vt:i4>
      </vt:variant>
    </vt:vector>
  </HeadingPairs>
  <TitlesOfParts>
    <vt:vector size="3" baseType="lpstr">
      <vt:lpstr/>
      <vt:lpstr/>
      <vt:lpstr/>
    </vt:vector>
  </TitlesOfParts>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Andreja Repe</dc:creator>
  <cp:lastModifiedBy>daniel chabbert</cp:lastModifiedBy>
  <cp:revision>19</cp:revision>
  <dcterms:created xsi:type="dcterms:W3CDTF">2026-09-11T20:05:00Z</dcterms:created>
  <dcterms:modified xsi:type="dcterms:W3CDTF">2026-09-12T13:44:00Z</dcterms:modified>
</cp:coreProperties>
</file>